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6F" w:rsidRPr="00F638E7" w:rsidRDefault="004E5A6F" w:rsidP="00425110">
      <w:pPr>
        <w:pStyle w:val="Style1"/>
        <w:widowControl/>
        <w:spacing w:before="53" w:line="269" w:lineRule="exact"/>
        <w:ind w:left="4061"/>
        <w:rPr>
          <w:rStyle w:val="FontStyle33"/>
          <w:sz w:val="24"/>
          <w:szCs w:val="24"/>
        </w:rPr>
      </w:pPr>
      <w:r w:rsidRPr="00F638E7">
        <w:rPr>
          <w:rStyle w:val="FontStyle33"/>
          <w:sz w:val="24"/>
          <w:szCs w:val="24"/>
        </w:rPr>
        <w:t xml:space="preserve">Утвержден </w:t>
      </w:r>
    </w:p>
    <w:p w:rsidR="004E5A6F" w:rsidRPr="00F638E7" w:rsidRDefault="004E5A6F" w:rsidP="00425110">
      <w:pPr>
        <w:pStyle w:val="Style1"/>
        <w:widowControl/>
        <w:spacing w:before="53" w:line="269" w:lineRule="exact"/>
        <w:ind w:left="5040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Общим собранием</w:t>
      </w:r>
      <w:r w:rsidRPr="00F638E7">
        <w:rPr>
          <w:rStyle w:val="FontStyle33"/>
          <w:sz w:val="24"/>
          <w:szCs w:val="24"/>
        </w:rPr>
        <w:t xml:space="preserve"> учредителей </w:t>
      </w:r>
    </w:p>
    <w:p w:rsidR="004E5A6F" w:rsidRPr="00F638E7" w:rsidRDefault="004E5A6F" w:rsidP="00425110">
      <w:pPr>
        <w:pStyle w:val="Style1"/>
        <w:widowControl/>
        <w:spacing w:before="53" w:line="269" w:lineRule="exact"/>
        <w:ind w:left="4061"/>
        <w:rPr>
          <w:rStyle w:val="FontStyle33"/>
          <w:sz w:val="24"/>
          <w:szCs w:val="24"/>
        </w:rPr>
      </w:pPr>
      <w:r w:rsidRPr="00F638E7">
        <w:rPr>
          <w:rStyle w:val="FontStyle33"/>
          <w:sz w:val="24"/>
          <w:szCs w:val="24"/>
        </w:rPr>
        <w:t xml:space="preserve"> </w:t>
      </w:r>
      <w:r w:rsidR="00FA7295">
        <w:rPr>
          <w:rStyle w:val="FontStyle33"/>
          <w:sz w:val="24"/>
          <w:szCs w:val="24"/>
        </w:rPr>
        <w:t>13</w:t>
      </w:r>
      <w:r w:rsidR="00873F6D">
        <w:rPr>
          <w:rStyle w:val="FontStyle33"/>
          <w:sz w:val="24"/>
          <w:szCs w:val="24"/>
        </w:rPr>
        <w:t xml:space="preserve"> февраля 2012</w:t>
      </w:r>
      <w:r>
        <w:rPr>
          <w:rStyle w:val="FontStyle33"/>
          <w:sz w:val="24"/>
          <w:szCs w:val="24"/>
        </w:rPr>
        <w:t xml:space="preserve"> </w:t>
      </w:r>
      <w:r w:rsidRPr="00F638E7">
        <w:rPr>
          <w:rStyle w:val="FontStyle33"/>
          <w:sz w:val="24"/>
          <w:szCs w:val="24"/>
        </w:rPr>
        <w:t>г</w:t>
      </w:r>
      <w:r>
        <w:rPr>
          <w:rStyle w:val="FontStyle33"/>
          <w:sz w:val="24"/>
          <w:szCs w:val="24"/>
        </w:rPr>
        <w:t>., п</w:t>
      </w:r>
      <w:r w:rsidRPr="00F638E7">
        <w:rPr>
          <w:rStyle w:val="FontStyle33"/>
          <w:sz w:val="24"/>
          <w:szCs w:val="24"/>
        </w:rPr>
        <w:t>ротокол №1</w:t>
      </w:r>
    </w:p>
    <w:p w:rsidR="004E5A6F" w:rsidRDefault="004E5A6F" w:rsidP="00425110">
      <w:pPr>
        <w:pStyle w:val="Style1"/>
        <w:widowControl/>
        <w:spacing w:before="53" w:line="269" w:lineRule="exact"/>
        <w:ind w:left="5040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Председатель Общего собрания   </w:t>
      </w:r>
    </w:p>
    <w:p w:rsidR="004E5A6F" w:rsidRPr="00F638E7" w:rsidRDefault="004E5A6F" w:rsidP="00425110">
      <w:pPr>
        <w:pStyle w:val="Style1"/>
        <w:widowControl/>
        <w:spacing w:before="53" w:line="269" w:lineRule="exact"/>
        <w:ind w:left="1440" w:firstLine="72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учредителей        </w:t>
      </w:r>
      <w:r w:rsidR="00B30787">
        <w:rPr>
          <w:rStyle w:val="FontStyle33"/>
          <w:sz w:val="24"/>
          <w:szCs w:val="24"/>
        </w:rPr>
        <w:t xml:space="preserve">                    Баранов И.А.</w:t>
      </w:r>
    </w:p>
    <w:p w:rsidR="004E5A6F" w:rsidRPr="00F638E7" w:rsidRDefault="004E5A6F">
      <w:pPr>
        <w:pStyle w:val="Style2"/>
        <w:widowControl/>
        <w:spacing w:line="240" w:lineRule="exact"/>
        <w:jc w:val="center"/>
      </w:pPr>
    </w:p>
    <w:p w:rsidR="004E5A6F" w:rsidRPr="00F638E7" w:rsidRDefault="004E5A6F">
      <w:pPr>
        <w:pStyle w:val="Style2"/>
        <w:widowControl/>
        <w:spacing w:line="240" w:lineRule="exact"/>
        <w:jc w:val="center"/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Default="004E5A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E5A6F" w:rsidRPr="000A725E" w:rsidRDefault="004E5A6F">
      <w:pPr>
        <w:pStyle w:val="Style2"/>
        <w:widowControl/>
        <w:spacing w:before="274" w:line="883" w:lineRule="exact"/>
        <w:jc w:val="center"/>
        <w:rPr>
          <w:rStyle w:val="FontStyle28"/>
          <w:position w:val="2"/>
          <w:sz w:val="52"/>
          <w:szCs w:val="52"/>
        </w:rPr>
      </w:pPr>
      <w:r>
        <w:rPr>
          <w:rStyle w:val="FontStyle28"/>
          <w:position w:val="2"/>
        </w:rPr>
        <w:t xml:space="preserve"> </w:t>
      </w:r>
      <w:r w:rsidRPr="000A725E">
        <w:rPr>
          <w:rStyle w:val="FontStyle28"/>
          <w:position w:val="2"/>
          <w:sz w:val="52"/>
          <w:szCs w:val="52"/>
        </w:rPr>
        <w:t>УСТАВ</w:t>
      </w:r>
    </w:p>
    <w:p w:rsidR="004E5A6F" w:rsidRPr="000A725E" w:rsidRDefault="004E5A6F" w:rsidP="00A149A8">
      <w:pPr>
        <w:pStyle w:val="Style3"/>
        <w:widowControl/>
        <w:spacing w:before="10"/>
        <w:jc w:val="center"/>
        <w:rPr>
          <w:rStyle w:val="FontStyle29"/>
          <w:sz w:val="40"/>
          <w:szCs w:val="40"/>
        </w:rPr>
      </w:pPr>
      <w:r>
        <w:rPr>
          <w:rStyle w:val="FontStyle29"/>
        </w:rPr>
        <w:t xml:space="preserve">        </w:t>
      </w:r>
      <w:proofErr w:type="spellStart"/>
      <w:r w:rsidRPr="000A725E">
        <w:rPr>
          <w:rStyle w:val="FontStyle29"/>
          <w:sz w:val="40"/>
          <w:szCs w:val="40"/>
        </w:rPr>
        <w:t>Антинаркотической</w:t>
      </w:r>
      <w:proofErr w:type="spellEnd"/>
      <w:r w:rsidRPr="000A725E">
        <w:rPr>
          <w:rStyle w:val="FontStyle29"/>
          <w:sz w:val="40"/>
          <w:szCs w:val="40"/>
        </w:rPr>
        <w:t xml:space="preserve"> автономной некоммерческой организации </w:t>
      </w:r>
    </w:p>
    <w:p w:rsidR="004E5A6F" w:rsidRPr="000A725E" w:rsidRDefault="00873F6D" w:rsidP="00B506B4">
      <w:pPr>
        <w:pStyle w:val="Style3"/>
        <w:widowControl/>
        <w:spacing w:before="10"/>
        <w:jc w:val="center"/>
        <w:rPr>
          <w:rStyle w:val="FontStyle29"/>
          <w:sz w:val="40"/>
          <w:szCs w:val="40"/>
        </w:rPr>
      </w:pPr>
      <w:r>
        <w:rPr>
          <w:rStyle w:val="FontStyle29"/>
          <w:sz w:val="40"/>
          <w:szCs w:val="40"/>
        </w:rPr>
        <w:t>«Выбери ж</w:t>
      </w:r>
      <w:r w:rsidR="004E5A6F" w:rsidRPr="000A725E">
        <w:rPr>
          <w:rStyle w:val="FontStyle29"/>
          <w:sz w:val="40"/>
          <w:szCs w:val="40"/>
        </w:rPr>
        <w:t>изнь»</w:t>
      </w:r>
    </w:p>
    <w:p w:rsidR="004E5A6F" w:rsidRDefault="004E5A6F">
      <w:pPr>
        <w:pStyle w:val="Style4"/>
        <w:widowControl/>
        <w:spacing w:line="240" w:lineRule="exact"/>
        <w:rPr>
          <w:sz w:val="20"/>
          <w:szCs w:val="20"/>
        </w:rPr>
      </w:pPr>
    </w:p>
    <w:p w:rsidR="004E5A6F" w:rsidRDefault="004E5A6F">
      <w:pPr>
        <w:pStyle w:val="Style4"/>
        <w:widowControl/>
        <w:spacing w:before="38"/>
        <w:rPr>
          <w:rStyle w:val="FontStyle30"/>
        </w:rPr>
      </w:pPr>
    </w:p>
    <w:p w:rsidR="004E5A6F" w:rsidRDefault="004E5A6F">
      <w:pPr>
        <w:pStyle w:val="Style4"/>
        <w:widowControl/>
        <w:spacing w:before="38"/>
        <w:rPr>
          <w:rStyle w:val="FontStyle30"/>
        </w:rPr>
      </w:pPr>
    </w:p>
    <w:p w:rsidR="004E5A6F" w:rsidRDefault="004E5A6F">
      <w:pPr>
        <w:pStyle w:val="Style4"/>
        <w:widowControl/>
        <w:spacing w:before="38"/>
        <w:rPr>
          <w:rStyle w:val="FontStyle30"/>
        </w:rPr>
      </w:pPr>
    </w:p>
    <w:p w:rsidR="004E5A6F" w:rsidRDefault="004E5A6F">
      <w:pPr>
        <w:pStyle w:val="Style4"/>
        <w:widowControl/>
        <w:spacing w:before="38"/>
        <w:rPr>
          <w:rStyle w:val="FontStyle30"/>
        </w:rPr>
      </w:pPr>
    </w:p>
    <w:p w:rsidR="004E5A6F" w:rsidRDefault="004E5A6F" w:rsidP="00425110">
      <w:pPr>
        <w:pStyle w:val="Style4"/>
        <w:widowControl/>
        <w:spacing w:before="38"/>
        <w:jc w:val="left"/>
        <w:rPr>
          <w:rStyle w:val="FontStyle30"/>
          <w:sz w:val="32"/>
          <w:szCs w:val="32"/>
        </w:rPr>
      </w:pPr>
    </w:p>
    <w:p w:rsidR="004E5A6F" w:rsidRPr="00F638E7" w:rsidRDefault="004E5A6F" w:rsidP="00425110">
      <w:pPr>
        <w:pStyle w:val="Style4"/>
        <w:widowControl/>
        <w:spacing w:before="38"/>
        <w:jc w:val="left"/>
        <w:rPr>
          <w:rStyle w:val="FontStyle30"/>
          <w:sz w:val="32"/>
          <w:szCs w:val="32"/>
        </w:rPr>
      </w:pPr>
    </w:p>
    <w:p w:rsidR="004E5A6F" w:rsidRPr="000A725E" w:rsidRDefault="004E5A6F" w:rsidP="000A725E">
      <w:pPr>
        <w:pStyle w:val="Style4"/>
        <w:widowControl/>
        <w:spacing w:before="38" w:line="240" w:lineRule="auto"/>
        <w:rPr>
          <w:rStyle w:val="FontStyle30"/>
          <w:sz w:val="28"/>
          <w:szCs w:val="28"/>
        </w:rPr>
      </w:pPr>
      <w:r w:rsidRPr="000A725E">
        <w:rPr>
          <w:rStyle w:val="FontStyle30"/>
          <w:sz w:val="28"/>
          <w:szCs w:val="28"/>
        </w:rPr>
        <w:t>Российская Федерация</w:t>
      </w:r>
    </w:p>
    <w:p w:rsidR="004E5A6F" w:rsidRPr="000A725E" w:rsidRDefault="004E5A6F" w:rsidP="000A725E">
      <w:pPr>
        <w:pStyle w:val="Style4"/>
        <w:widowControl/>
        <w:spacing w:before="38" w:line="240" w:lineRule="auto"/>
        <w:rPr>
          <w:rStyle w:val="FontStyle30"/>
          <w:sz w:val="28"/>
          <w:szCs w:val="28"/>
        </w:rPr>
      </w:pPr>
      <w:r w:rsidRPr="000A725E">
        <w:rPr>
          <w:rStyle w:val="FontStyle30"/>
          <w:sz w:val="28"/>
          <w:szCs w:val="28"/>
        </w:rPr>
        <w:t>г. Санкт-Петербург</w:t>
      </w:r>
    </w:p>
    <w:p w:rsidR="004E5A6F" w:rsidRPr="000A725E" w:rsidRDefault="00873F6D" w:rsidP="000A725E">
      <w:pPr>
        <w:pStyle w:val="Style4"/>
        <w:widowControl/>
        <w:spacing w:before="38"/>
        <w:rPr>
          <w:rStyle w:val="FontStyle30"/>
          <w:sz w:val="28"/>
          <w:szCs w:val="28"/>
        </w:rPr>
        <w:sectPr w:rsidR="004E5A6F" w:rsidRPr="000A725E" w:rsidSect="00416873">
          <w:headerReference w:type="default" r:id="rId7"/>
          <w:headerReference w:type="first" r:id="rId8"/>
          <w:type w:val="continuous"/>
          <w:pgSz w:w="11907" w:h="16839" w:code="9"/>
          <w:pgMar w:top="1135" w:right="1134" w:bottom="1134" w:left="993" w:header="720" w:footer="720" w:gutter="0"/>
          <w:cols w:space="60"/>
          <w:noEndnote/>
          <w:titlePg/>
          <w:docGrid w:linePitch="326"/>
        </w:sectPr>
      </w:pPr>
      <w:r>
        <w:rPr>
          <w:rStyle w:val="FontStyle30"/>
          <w:sz w:val="28"/>
          <w:szCs w:val="28"/>
        </w:rPr>
        <w:t>2012</w:t>
      </w:r>
      <w:r w:rsidR="004E5A6F" w:rsidRPr="000A725E">
        <w:rPr>
          <w:rStyle w:val="FontStyle30"/>
          <w:sz w:val="28"/>
          <w:szCs w:val="28"/>
        </w:rPr>
        <w:t xml:space="preserve"> г.</w:t>
      </w:r>
    </w:p>
    <w:p w:rsidR="004E5A6F" w:rsidRPr="00EF7C02" w:rsidRDefault="004E5A6F" w:rsidP="00335103">
      <w:pPr>
        <w:pStyle w:val="Style8"/>
        <w:widowControl/>
        <w:spacing w:before="53" w:line="274" w:lineRule="exact"/>
        <w:rPr>
          <w:rStyle w:val="FontStyle31"/>
          <w:sz w:val="16"/>
          <w:szCs w:val="16"/>
        </w:rPr>
      </w:pPr>
    </w:p>
    <w:p w:rsidR="004E5A6F" w:rsidRPr="00D92ACB" w:rsidRDefault="004E5A6F" w:rsidP="00C53494">
      <w:pPr>
        <w:pStyle w:val="Style8"/>
        <w:widowControl/>
        <w:spacing w:before="53" w:line="274" w:lineRule="exact"/>
        <w:jc w:val="center"/>
        <w:rPr>
          <w:rStyle w:val="FontStyle31"/>
          <w:b/>
          <w:bCs/>
          <w:sz w:val="24"/>
          <w:szCs w:val="24"/>
        </w:rPr>
      </w:pPr>
      <w:r w:rsidRPr="00D92ACB">
        <w:rPr>
          <w:rStyle w:val="FontStyle31"/>
          <w:b/>
          <w:bCs/>
          <w:sz w:val="24"/>
          <w:szCs w:val="24"/>
        </w:rPr>
        <w:t>1. ОБЩИЕ ПОЛОЖЕНИЯ</w:t>
      </w:r>
    </w:p>
    <w:p w:rsidR="004E5A6F" w:rsidRDefault="004E5A6F" w:rsidP="00C53494">
      <w:pPr>
        <w:pStyle w:val="Style8"/>
        <w:widowControl/>
        <w:spacing w:before="53" w:line="274" w:lineRule="exact"/>
        <w:jc w:val="center"/>
        <w:rPr>
          <w:rStyle w:val="FontStyle31"/>
          <w:sz w:val="24"/>
          <w:szCs w:val="24"/>
        </w:rPr>
      </w:pPr>
    </w:p>
    <w:p w:rsidR="004E5A6F" w:rsidRPr="00BD2F57" w:rsidRDefault="004E5A6F" w:rsidP="00C53494">
      <w:pPr>
        <w:pStyle w:val="Style8"/>
        <w:widowControl/>
        <w:spacing w:before="53" w:line="274" w:lineRule="exact"/>
        <w:jc w:val="center"/>
        <w:rPr>
          <w:rStyle w:val="FontStyle31"/>
          <w:sz w:val="24"/>
          <w:szCs w:val="24"/>
        </w:rPr>
      </w:pPr>
    </w:p>
    <w:p w:rsidR="004E5A6F" w:rsidRPr="0023570A" w:rsidRDefault="004E5A6F" w:rsidP="00394C90">
      <w:pPr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</w:t>
      </w:r>
      <w:r w:rsidRPr="0023570A">
        <w:rPr>
          <w:rStyle w:val="FontStyle33"/>
          <w:sz w:val="24"/>
          <w:szCs w:val="24"/>
        </w:rPr>
        <w:t>1.1.</w:t>
      </w:r>
      <w:r w:rsidRPr="0023570A">
        <w:rPr>
          <w:rStyle w:val="FontStyle33"/>
          <w:sz w:val="24"/>
          <w:szCs w:val="24"/>
        </w:rPr>
        <w:tab/>
      </w:r>
      <w:proofErr w:type="spellStart"/>
      <w:proofErr w:type="gramStart"/>
      <w:r w:rsidRPr="0023570A">
        <w:rPr>
          <w:rStyle w:val="FontStyle33"/>
          <w:sz w:val="24"/>
          <w:szCs w:val="24"/>
        </w:rPr>
        <w:t>Антинаркотическая</w:t>
      </w:r>
      <w:proofErr w:type="spellEnd"/>
      <w:r w:rsidRPr="0023570A">
        <w:rPr>
          <w:rStyle w:val="FontStyle33"/>
          <w:sz w:val="24"/>
          <w:szCs w:val="24"/>
        </w:rPr>
        <w:t xml:space="preserve"> автономная некоммерческая организация  «</w:t>
      </w:r>
      <w:r w:rsidR="00873F6D">
        <w:rPr>
          <w:rStyle w:val="FontStyle33"/>
          <w:sz w:val="24"/>
          <w:szCs w:val="24"/>
        </w:rPr>
        <w:t>Выбери ж</w:t>
      </w:r>
      <w:r>
        <w:rPr>
          <w:rStyle w:val="FontStyle33"/>
          <w:sz w:val="24"/>
          <w:szCs w:val="24"/>
        </w:rPr>
        <w:t>изнь</w:t>
      </w:r>
      <w:r w:rsidRPr="0023570A">
        <w:rPr>
          <w:rStyle w:val="FontStyle33"/>
          <w:sz w:val="24"/>
          <w:szCs w:val="24"/>
        </w:rPr>
        <w:t>» (далее - Организация)</w:t>
      </w:r>
      <w:r w:rsidRPr="0023570A">
        <w:t>, является не имеющей членства некоммерческой организацией, учрежденной гражданами на основе добровольных имущественных взносов в целях содействия в реабилитации лиц, имеющих зависимость от на</w:t>
      </w:r>
      <w:r w:rsidR="00717EC5">
        <w:t>ркотических веществ и алкоголя</w:t>
      </w:r>
      <w:r w:rsidRPr="0023570A">
        <w:t xml:space="preserve">, </w:t>
      </w:r>
      <w:r w:rsidRPr="0023570A">
        <w:rPr>
          <w:rStyle w:val="FontStyle33"/>
          <w:sz w:val="24"/>
          <w:szCs w:val="24"/>
        </w:rPr>
        <w:t>в соответствии с настоящим Уставом, Конституцией Р</w:t>
      </w:r>
      <w:r>
        <w:rPr>
          <w:rStyle w:val="FontStyle33"/>
          <w:sz w:val="24"/>
          <w:szCs w:val="24"/>
        </w:rPr>
        <w:t>оссийской Федерации</w:t>
      </w:r>
      <w:r w:rsidRPr="0023570A">
        <w:rPr>
          <w:rStyle w:val="FontStyle33"/>
          <w:sz w:val="24"/>
          <w:szCs w:val="24"/>
        </w:rPr>
        <w:t>, Гражданским  кодексом Р</w:t>
      </w:r>
      <w:r>
        <w:rPr>
          <w:rStyle w:val="FontStyle33"/>
          <w:sz w:val="24"/>
          <w:szCs w:val="24"/>
        </w:rPr>
        <w:t>оссийской Федерации</w:t>
      </w:r>
      <w:r w:rsidRPr="0023570A">
        <w:rPr>
          <w:rStyle w:val="FontStyle33"/>
          <w:sz w:val="24"/>
          <w:szCs w:val="24"/>
        </w:rPr>
        <w:t>, Федеральным законом от 12.01.1996 г. №7-ФЗ «О некоммерческих организациях» и действующим законодательством.</w:t>
      </w:r>
      <w:proofErr w:type="gramEnd"/>
    </w:p>
    <w:p w:rsidR="004E5A6F" w:rsidRDefault="004E5A6F" w:rsidP="0023570A">
      <w:pPr>
        <w:pStyle w:val="Style9"/>
        <w:widowControl/>
        <w:tabs>
          <w:tab w:val="left" w:pos="955"/>
        </w:tabs>
        <w:spacing w:line="274" w:lineRule="exact"/>
        <w:rPr>
          <w:rStyle w:val="FontStyle33"/>
          <w:sz w:val="24"/>
          <w:szCs w:val="24"/>
        </w:rPr>
      </w:pPr>
      <w:r w:rsidRPr="0023570A">
        <w:rPr>
          <w:rStyle w:val="FontStyle33"/>
          <w:sz w:val="24"/>
          <w:szCs w:val="24"/>
        </w:rPr>
        <w:t>1.2.</w:t>
      </w:r>
      <w:r w:rsidRPr="0023570A">
        <w:rPr>
          <w:rStyle w:val="FontStyle33"/>
          <w:sz w:val="24"/>
          <w:szCs w:val="24"/>
        </w:rPr>
        <w:tab/>
        <w:t>Полное наименование Организации:</w:t>
      </w:r>
      <w:r>
        <w:rPr>
          <w:rStyle w:val="FontStyle33"/>
          <w:sz w:val="24"/>
          <w:szCs w:val="24"/>
        </w:rPr>
        <w:t xml:space="preserve"> </w:t>
      </w:r>
      <w:proofErr w:type="spellStart"/>
      <w:r w:rsidRPr="0023570A">
        <w:rPr>
          <w:rStyle w:val="FontStyle33"/>
          <w:sz w:val="24"/>
          <w:szCs w:val="24"/>
        </w:rPr>
        <w:t>Антинаркотическая</w:t>
      </w:r>
      <w:proofErr w:type="spellEnd"/>
      <w:r w:rsidRPr="0023570A">
        <w:rPr>
          <w:rStyle w:val="FontStyle33"/>
          <w:sz w:val="24"/>
          <w:szCs w:val="24"/>
        </w:rPr>
        <w:t xml:space="preserve"> автономная некоммерческая организация  «</w:t>
      </w:r>
      <w:r w:rsidR="00873F6D">
        <w:rPr>
          <w:rStyle w:val="FontStyle33"/>
          <w:sz w:val="24"/>
          <w:szCs w:val="24"/>
        </w:rPr>
        <w:t>Выбери ж</w:t>
      </w:r>
      <w:r>
        <w:rPr>
          <w:rStyle w:val="FontStyle33"/>
          <w:sz w:val="24"/>
          <w:szCs w:val="24"/>
        </w:rPr>
        <w:t>изнь</w:t>
      </w:r>
      <w:r w:rsidRPr="0023570A">
        <w:rPr>
          <w:rStyle w:val="FontStyle33"/>
          <w:sz w:val="24"/>
          <w:szCs w:val="24"/>
        </w:rPr>
        <w:t>»</w:t>
      </w:r>
      <w:r>
        <w:rPr>
          <w:rStyle w:val="FontStyle33"/>
          <w:sz w:val="24"/>
          <w:szCs w:val="24"/>
        </w:rPr>
        <w:t>.</w:t>
      </w:r>
    </w:p>
    <w:p w:rsidR="004E5A6F" w:rsidRPr="00BD2F57" w:rsidRDefault="004E5A6F" w:rsidP="0023570A">
      <w:pPr>
        <w:pStyle w:val="Style9"/>
        <w:widowControl/>
        <w:tabs>
          <w:tab w:val="left" w:pos="955"/>
        </w:tabs>
        <w:spacing w:line="274" w:lineRule="exact"/>
        <w:rPr>
          <w:rStyle w:val="FontStyle33"/>
          <w:b/>
          <w:bCs/>
          <w:sz w:val="24"/>
          <w:szCs w:val="24"/>
        </w:rPr>
      </w:pPr>
      <w:r w:rsidRPr="0023570A">
        <w:rPr>
          <w:rStyle w:val="FontStyle33"/>
          <w:sz w:val="24"/>
          <w:szCs w:val="24"/>
        </w:rPr>
        <w:t>1.3.</w:t>
      </w:r>
      <w:r w:rsidRPr="0023570A">
        <w:rPr>
          <w:rStyle w:val="FontStyle33"/>
          <w:sz w:val="24"/>
          <w:szCs w:val="24"/>
        </w:rPr>
        <w:tab/>
      </w:r>
      <w:r w:rsidRPr="00BD2F57">
        <w:rPr>
          <w:rStyle w:val="FontStyle33"/>
          <w:sz w:val="24"/>
          <w:szCs w:val="24"/>
        </w:rPr>
        <w:t>Сокращенное наименование Организации:</w:t>
      </w:r>
      <w:r>
        <w:rPr>
          <w:rStyle w:val="FontStyle33"/>
          <w:sz w:val="24"/>
          <w:szCs w:val="24"/>
        </w:rPr>
        <w:t xml:space="preserve"> </w:t>
      </w:r>
      <w:r w:rsidRPr="0023570A">
        <w:rPr>
          <w:rStyle w:val="FontStyle33"/>
          <w:sz w:val="24"/>
          <w:szCs w:val="24"/>
        </w:rPr>
        <w:t>АНАНО  «</w:t>
      </w:r>
      <w:r w:rsidR="00873F6D">
        <w:rPr>
          <w:rStyle w:val="FontStyle33"/>
          <w:sz w:val="24"/>
          <w:szCs w:val="24"/>
        </w:rPr>
        <w:t>Выбери ж</w:t>
      </w:r>
      <w:r>
        <w:rPr>
          <w:rStyle w:val="FontStyle33"/>
          <w:sz w:val="24"/>
          <w:szCs w:val="24"/>
        </w:rPr>
        <w:t>изнь</w:t>
      </w:r>
      <w:r w:rsidRPr="0023570A">
        <w:rPr>
          <w:rStyle w:val="FontStyle33"/>
          <w:sz w:val="24"/>
          <w:szCs w:val="24"/>
        </w:rPr>
        <w:t>».</w:t>
      </w:r>
    </w:p>
    <w:p w:rsidR="004E5A6F" w:rsidRPr="00BD2F57" w:rsidRDefault="004E5A6F" w:rsidP="0045264D">
      <w:pPr>
        <w:pStyle w:val="Style9"/>
        <w:widowControl/>
        <w:tabs>
          <w:tab w:val="left" w:pos="1066"/>
        </w:tabs>
        <w:spacing w:line="274" w:lineRule="exact"/>
        <w:rPr>
          <w:rStyle w:val="FontStyle33"/>
          <w:sz w:val="24"/>
          <w:szCs w:val="24"/>
        </w:rPr>
      </w:pPr>
      <w:r w:rsidRPr="00BD2F57">
        <w:rPr>
          <w:rStyle w:val="FontStyle33"/>
          <w:sz w:val="24"/>
          <w:szCs w:val="24"/>
        </w:rPr>
        <w:t>1.4.</w:t>
      </w:r>
      <w:r w:rsidRPr="00BD2F57">
        <w:rPr>
          <w:rStyle w:val="FontStyle33"/>
          <w:sz w:val="24"/>
          <w:szCs w:val="24"/>
        </w:rPr>
        <w:tab/>
      </w:r>
      <w:proofErr w:type="gramStart"/>
      <w:r w:rsidRPr="00BD2F57">
        <w:rPr>
          <w:rStyle w:val="FontStyle33"/>
          <w:sz w:val="24"/>
          <w:szCs w:val="24"/>
        </w:rPr>
        <w:t>Организация является</w:t>
      </w:r>
      <w:r>
        <w:rPr>
          <w:rStyle w:val="FontStyle33"/>
          <w:sz w:val="24"/>
          <w:szCs w:val="24"/>
        </w:rPr>
        <w:t xml:space="preserve"> юридическим лицом с момента ее</w:t>
      </w:r>
      <w:r w:rsidRPr="00BD2F57">
        <w:rPr>
          <w:rStyle w:val="FontStyle33"/>
          <w:sz w:val="24"/>
          <w:szCs w:val="24"/>
        </w:rPr>
        <w:t xml:space="preserve"> государственной</w:t>
      </w:r>
      <w:r w:rsidRPr="00BD2F57">
        <w:rPr>
          <w:rStyle w:val="FontStyle33"/>
          <w:sz w:val="24"/>
          <w:szCs w:val="24"/>
        </w:rPr>
        <w:br/>
        <w:t>регистрации в</w:t>
      </w:r>
      <w:r>
        <w:rPr>
          <w:rStyle w:val="FontStyle33"/>
          <w:sz w:val="24"/>
          <w:szCs w:val="24"/>
        </w:rPr>
        <w:t xml:space="preserve"> установленном законом порядке, </w:t>
      </w:r>
      <w:r w:rsidRPr="00BD2F57">
        <w:rPr>
          <w:rStyle w:val="FontStyle33"/>
          <w:sz w:val="24"/>
          <w:szCs w:val="24"/>
        </w:rPr>
        <w:t>имеет самостоятельный баланс, может иметь счета для хранения денежных средств и осуществления всех видов расчетных, кассовых и других</w:t>
      </w:r>
      <w:r>
        <w:rPr>
          <w:rStyle w:val="FontStyle33"/>
          <w:sz w:val="24"/>
          <w:szCs w:val="24"/>
        </w:rPr>
        <w:t>,</w:t>
      </w:r>
      <w:r w:rsidRPr="00BD2F57">
        <w:rPr>
          <w:rStyle w:val="FontStyle33"/>
          <w:sz w:val="24"/>
          <w:szCs w:val="24"/>
        </w:rPr>
        <w:t xml:space="preserve"> допустимых законом операций (как на территории России, так и за рубежом), может от своего имени приобретать и осуществлять имущественные и личные неимущественные права,</w:t>
      </w:r>
      <w:r>
        <w:rPr>
          <w:rStyle w:val="FontStyle33"/>
          <w:sz w:val="24"/>
          <w:szCs w:val="24"/>
        </w:rPr>
        <w:t xml:space="preserve"> </w:t>
      </w:r>
      <w:r w:rsidRPr="00BD2F57">
        <w:rPr>
          <w:rStyle w:val="FontStyle33"/>
          <w:sz w:val="24"/>
          <w:szCs w:val="24"/>
        </w:rPr>
        <w:t>нести обязанности, быть истцом и ответчиком</w:t>
      </w:r>
      <w:proofErr w:type="gramEnd"/>
      <w:r w:rsidRPr="00BD2F57">
        <w:rPr>
          <w:rStyle w:val="FontStyle33"/>
          <w:sz w:val="24"/>
          <w:szCs w:val="24"/>
        </w:rPr>
        <w:t xml:space="preserve"> в суде</w:t>
      </w:r>
      <w:r>
        <w:rPr>
          <w:rStyle w:val="FontStyle33"/>
          <w:sz w:val="24"/>
          <w:szCs w:val="24"/>
        </w:rPr>
        <w:t>бных органах</w:t>
      </w:r>
      <w:r w:rsidRPr="00BD2F57">
        <w:rPr>
          <w:rStyle w:val="FontStyle33"/>
          <w:sz w:val="24"/>
          <w:szCs w:val="24"/>
        </w:rPr>
        <w:t>.</w:t>
      </w:r>
      <w:r>
        <w:rPr>
          <w:rStyle w:val="FontStyle33"/>
          <w:sz w:val="24"/>
          <w:szCs w:val="24"/>
        </w:rPr>
        <w:t xml:space="preserve">  </w:t>
      </w:r>
    </w:p>
    <w:p w:rsidR="004E5A6F" w:rsidRPr="00BD2F57" w:rsidRDefault="004E5A6F" w:rsidP="0045264D">
      <w:pPr>
        <w:pStyle w:val="Style9"/>
        <w:widowControl/>
        <w:tabs>
          <w:tab w:val="left" w:pos="1205"/>
        </w:tabs>
        <w:spacing w:line="2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ab/>
        <w:t xml:space="preserve">Являясь </w:t>
      </w:r>
      <w:r w:rsidRPr="00BD2F57">
        <w:rPr>
          <w:rStyle w:val="FontStyle33"/>
          <w:sz w:val="24"/>
          <w:szCs w:val="24"/>
        </w:rPr>
        <w:t>некоммерческой</w:t>
      </w:r>
      <w:r>
        <w:rPr>
          <w:rStyle w:val="FontStyle33"/>
          <w:sz w:val="24"/>
          <w:szCs w:val="24"/>
        </w:rPr>
        <w:t xml:space="preserve"> организацией, </w:t>
      </w:r>
      <w:r w:rsidRPr="00BD2F57">
        <w:rPr>
          <w:rStyle w:val="FontStyle33"/>
          <w:sz w:val="24"/>
          <w:szCs w:val="24"/>
        </w:rPr>
        <w:t>Организация не ставит</w:t>
      </w:r>
      <w:r>
        <w:rPr>
          <w:rStyle w:val="FontStyle33"/>
          <w:sz w:val="24"/>
          <w:szCs w:val="24"/>
        </w:rPr>
        <w:t xml:space="preserve"> своей целью извлечение прибыли.</w:t>
      </w:r>
    </w:p>
    <w:p w:rsidR="004E5A6F" w:rsidRPr="00BD2F57" w:rsidRDefault="004E5A6F" w:rsidP="00C5349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74" w:lineRule="exact"/>
        <w:ind w:firstLine="504"/>
        <w:rPr>
          <w:rStyle w:val="FontStyle33"/>
          <w:sz w:val="24"/>
          <w:szCs w:val="24"/>
        </w:rPr>
      </w:pPr>
      <w:r w:rsidRPr="00BD2F57">
        <w:rPr>
          <w:rStyle w:val="FontStyle33"/>
          <w:sz w:val="24"/>
          <w:szCs w:val="24"/>
        </w:rPr>
        <w:t>Организация обладает хозяйственной самостоятельностью,</w:t>
      </w:r>
      <w:r>
        <w:rPr>
          <w:rStyle w:val="FontStyle33"/>
          <w:sz w:val="24"/>
          <w:szCs w:val="24"/>
        </w:rPr>
        <w:t xml:space="preserve"> может иметь в собственности обособленное имущество</w:t>
      </w:r>
      <w:r w:rsidRPr="00BD2F57">
        <w:rPr>
          <w:rStyle w:val="FontStyle33"/>
          <w:sz w:val="24"/>
          <w:szCs w:val="24"/>
        </w:rPr>
        <w:t>,</w:t>
      </w:r>
      <w:r>
        <w:rPr>
          <w:rStyle w:val="FontStyle33"/>
          <w:sz w:val="24"/>
          <w:szCs w:val="24"/>
        </w:rPr>
        <w:t xml:space="preserve"> которым отвечает по своим обязательствам.</w:t>
      </w:r>
    </w:p>
    <w:p w:rsidR="004E5A6F" w:rsidRPr="00BD2F57" w:rsidRDefault="004E5A6F" w:rsidP="00C5349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74" w:lineRule="exact"/>
        <w:ind w:firstLine="504"/>
        <w:rPr>
          <w:rStyle w:val="FontStyle33"/>
          <w:sz w:val="24"/>
          <w:szCs w:val="24"/>
        </w:rPr>
      </w:pPr>
      <w:r w:rsidRPr="00BD2F57">
        <w:rPr>
          <w:rStyle w:val="FontStyle33"/>
          <w:sz w:val="24"/>
          <w:szCs w:val="24"/>
        </w:rPr>
        <w:t>В соответствии с целями и в предусмотр</w:t>
      </w:r>
      <w:r>
        <w:rPr>
          <w:rStyle w:val="FontStyle33"/>
          <w:sz w:val="24"/>
          <w:szCs w:val="24"/>
        </w:rPr>
        <w:t xml:space="preserve">енном законодательством порядке </w:t>
      </w:r>
      <w:r w:rsidRPr="00BD2F57">
        <w:rPr>
          <w:rStyle w:val="FontStyle33"/>
          <w:sz w:val="24"/>
          <w:szCs w:val="24"/>
        </w:rPr>
        <w:t>Организация</w:t>
      </w:r>
      <w:r>
        <w:rPr>
          <w:rStyle w:val="FontStyle33"/>
          <w:sz w:val="24"/>
          <w:szCs w:val="24"/>
        </w:rPr>
        <w:t>,</w:t>
      </w:r>
      <w:r w:rsidRPr="00BD2F57">
        <w:rPr>
          <w:rStyle w:val="FontStyle33"/>
          <w:sz w:val="24"/>
          <w:szCs w:val="24"/>
        </w:rPr>
        <w:t xml:space="preserve"> от своего имени, как в России, так и за рубежом, совершает всякого рода сделки и иные юридические акты, заключает договоры, контракты, соглашения по различным вопросам деятельности Организации, учас</w:t>
      </w:r>
      <w:r>
        <w:rPr>
          <w:rStyle w:val="FontStyle33"/>
          <w:sz w:val="24"/>
          <w:szCs w:val="24"/>
        </w:rPr>
        <w:t xml:space="preserve">твует в различных организациях, </w:t>
      </w:r>
      <w:r w:rsidRPr="00BD2F57">
        <w:rPr>
          <w:rStyle w:val="FontStyle33"/>
          <w:sz w:val="24"/>
          <w:szCs w:val="24"/>
        </w:rPr>
        <w:t>включая международные.</w:t>
      </w:r>
    </w:p>
    <w:p w:rsidR="004E5A6F" w:rsidRPr="00BD2F57" w:rsidRDefault="004E5A6F" w:rsidP="00C53494">
      <w:pPr>
        <w:pStyle w:val="Style9"/>
        <w:widowControl/>
        <w:numPr>
          <w:ilvl w:val="0"/>
          <w:numId w:val="1"/>
        </w:numPr>
        <w:tabs>
          <w:tab w:val="left" w:pos="1066"/>
        </w:tabs>
        <w:spacing w:line="274" w:lineRule="exact"/>
        <w:ind w:firstLine="504"/>
        <w:rPr>
          <w:rStyle w:val="FontStyle33"/>
          <w:sz w:val="24"/>
          <w:szCs w:val="24"/>
        </w:rPr>
      </w:pPr>
      <w:r w:rsidRPr="00BD2F57">
        <w:rPr>
          <w:rStyle w:val="FontStyle33"/>
          <w:sz w:val="24"/>
          <w:szCs w:val="24"/>
        </w:rPr>
        <w:t xml:space="preserve">Государство не несет ответственности </w:t>
      </w:r>
      <w:r>
        <w:rPr>
          <w:rStyle w:val="FontStyle33"/>
          <w:sz w:val="24"/>
          <w:szCs w:val="24"/>
        </w:rPr>
        <w:t>по обязательствам Организации.</w:t>
      </w:r>
      <w:r w:rsidRPr="00BD2F57">
        <w:rPr>
          <w:rStyle w:val="FontStyle33"/>
          <w:sz w:val="24"/>
          <w:szCs w:val="24"/>
        </w:rPr>
        <w:t xml:space="preserve"> Организация не несет ответственности по обязательствам государства.</w:t>
      </w:r>
    </w:p>
    <w:p w:rsidR="004E5A6F" w:rsidRPr="00BD2F57" w:rsidRDefault="004E5A6F">
      <w:pPr>
        <w:pStyle w:val="Style10"/>
        <w:widowControl/>
        <w:spacing w:line="274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Учредители не отвечаю</w:t>
      </w:r>
      <w:r w:rsidRPr="00BD2F57">
        <w:rPr>
          <w:rStyle w:val="FontStyle33"/>
          <w:sz w:val="24"/>
          <w:szCs w:val="24"/>
        </w:rPr>
        <w:t>т по обя</w:t>
      </w:r>
      <w:r>
        <w:rPr>
          <w:rStyle w:val="FontStyle33"/>
          <w:sz w:val="24"/>
          <w:szCs w:val="24"/>
        </w:rPr>
        <w:t>зательствам созданной ими Органи</w:t>
      </w:r>
      <w:r w:rsidRPr="00BD2F57">
        <w:rPr>
          <w:rStyle w:val="FontStyle33"/>
          <w:sz w:val="24"/>
          <w:szCs w:val="24"/>
        </w:rPr>
        <w:t>зации, а Организация не отвечает по обязательствам своих учредителей.</w:t>
      </w:r>
    </w:p>
    <w:p w:rsidR="004E5A6F" w:rsidRDefault="004E5A6F">
      <w:pPr>
        <w:pStyle w:val="Style9"/>
        <w:widowControl/>
        <w:tabs>
          <w:tab w:val="left" w:pos="1066"/>
        </w:tabs>
        <w:spacing w:line="274" w:lineRule="exact"/>
        <w:ind w:firstLine="504"/>
        <w:rPr>
          <w:rStyle w:val="FontStyle33"/>
          <w:sz w:val="24"/>
          <w:szCs w:val="24"/>
        </w:rPr>
      </w:pPr>
      <w:r w:rsidRPr="00BD2F57">
        <w:rPr>
          <w:rStyle w:val="FontStyle33"/>
          <w:sz w:val="24"/>
          <w:szCs w:val="24"/>
        </w:rPr>
        <w:t>1.8.</w:t>
      </w:r>
      <w:r w:rsidRPr="00BD2F57">
        <w:rPr>
          <w:rStyle w:val="FontStyle33"/>
          <w:sz w:val="24"/>
          <w:szCs w:val="24"/>
        </w:rPr>
        <w:tab/>
        <w:t>Организация использует имущество для целей, определенных в Уставе.</w:t>
      </w:r>
      <w:r w:rsidRPr="00BD2F57">
        <w:rPr>
          <w:rStyle w:val="FontStyle33"/>
          <w:sz w:val="24"/>
          <w:szCs w:val="24"/>
        </w:rPr>
        <w:br/>
      </w:r>
    </w:p>
    <w:p w:rsidR="004E5A6F" w:rsidRPr="00BD2F57" w:rsidRDefault="004E5A6F" w:rsidP="00C50331">
      <w:pPr>
        <w:pStyle w:val="Style12"/>
        <w:widowControl/>
        <w:tabs>
          <w:tab w:val="left" w:pos="955"/>
        </w:tabs>
        <w:spacing w:before="10" w:line="274" w:lineRule="exact"/>
        <w:ind w:firstLine="494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1.9.</w:t>
      </w:r>
      <w:r>
        <w:rPr>
          <w:rStyle w:val="FontStyle33"/>
          <w:sz w:val="24"/>
          <w:szCs w:val="24"/>
        </w:rPr>
        <w:tab/>
        <w:t xml:space="preserve">Организация имеет круглую печать со своим наименованием, может иметь собственные штампы, бланки и зарегистрированную в установленном законодательством порядке эмблему. </w:t>
      </w:r>
    </w:p>
    <w:p w:rsidR="004E5A6F" w:rsidRPr="00BD2F57" w:rsidRDefault="004E5A6F" w:rsidP="00B506B4">
      <w:pPr>
        <w:pStyle w:val="Style9"/>
        <w:widowControl/>
        <w:tabs>
          <w:tab w:val="left" w:pos="1051"/>
        </w:tabs>
        <w:spacing w:before="5" w:line="274" w:lineRule="exact"/>
        <w:ind w:firstLine="504"/>
        <w:rPr>
          <w:sz w:val="28"/>
          <w:szCs w:val="28"/>
        </w:rPr>
      </w:pPr>
      <w:r w:rsidRPr="00BD2F57">
        <w:rPr>
          <w:rStyle w:val="FontStyle33"/>
          <w:sz w:val="24"/>
          <w:szCs w:val="24"/>
        </w:rPr>
        <w:t>1.10.</w:t>
      </w:r>
      <w:r w:rsidRPr="00BD2F57">
        <w:rPr>
          <w:rStyle w:val="FontStyle33"/>
          <w:sz w:val="24"/>
          <w:szCs w:val="24"/>
        </w:rPr>
        <w:tab/>
        <w:t>Организация может создавать филиалы и представительства в Российской</w:t>
      </w:r>
      <w:r>
        <w:rPr>
          <w:rStyle w:val="FontStyle33"/>
          <w:sz w:val="24"/>
          <w:szCs w:val="24"/>
        </w:rPr>
        <w:t xml:space="preserve"> </w:t>
      </w:r>
      <w:r w:rsidRPr="00BD2F57">
        <w:rPr>
          <w:rStyle w:val="FontStyle33"/>
          <w:sz w:val="24"/>
          <w:szCs w:val="24"/>
        </w:rPr>
        <w:t>Федерации</w:t>
      </w:r>
      <w:r w:rsidR="003B6EFE">
        <w:rPr>
          <w:rStyle w:val="FontStyle33"/>
          <w:sz w:val="24"/>
          <w:szCs w:val="24"/>
        </w:rPr>
        <w:t>,</w:t>
      </w:r>
      <w:r w:rsidRPr="00BD2F57">
        <w:rPr>
          <w:rStyle w:val="FontStyle33"/>
          <w:sz w:val="24"/>
          <w:szCs w:val="24"/>
        </w:rPr>
        <w:t xml:space="preserve"> не являющиеся юридическими лицами и действующие на основании</w:t>
      </w:r>
      <w:r>
        <w:rPr>
          <w:rStyle w:val="FontStyle33"/>
          <w:sz w:val="24"/>
          <w:szCs w:val="24"/>
        </w:rPr>
        <w:t xml:space="preserve"> </w:t>
      </w:r>
      <w:r w:rsidRPr="00BD2F57">
        <w:rPr>
          <w:rStyle w:val="FontStyle33"/>
          <w:sz w:val="24"/>
          <w:szCs w:val="24"/>
        </w:rPr>
        <w:t>утвержденных им положений. Филиалы и представительства наделяются имуществом</w:t>
      </w:r>
      <w:r>
        <w:rPr>
          <w:rStyle w:val="FontStyle33"/>
          <w:sz w:val="24"/>
          <w:szCs w:val="24"/>
        </w:rPr>
        <w:t xml:space="preserve"> </w:t>
      </w:r>
      <w:r w:rsidRPr="00BD2F57">
        <w:rPr>
          <w:rStyle w:val="FontStyle33"/>
          <w:sz w:val="24"/>
          <w:szCs w:val="24"/>
        </w:rPr>
        <w:t>организации, которое учитывается на отдельном балансе и на балансе Организации.</w:t>
      </w:r>
    </w:p>
    <w:p w:rsidR="004E5A6F" w:rsidRDefault="004E5A6F" w:rsidP="00DA43BF">
      <w:pPr>
        <w:tabs>
          <w:tab w:val="left" w:pos="700"/>
        </w:tabs>
        <w:ind w:left="567" w:right="3" w:hanging="87"/>
        <w:jc w:val="both"/>
      </w:pPr>
      <w:r w:rsidRPr="003A1E45">
        <w:rPr>
          <w:rStyle w:val="FontStyle33"/>
          <w:sz w:val="24"/>
          <w:szCs w:val="24"/>
        </w:rPr>
        <w:t>1.1</w:t>
      </w:r>
      <w:r>
        <w:rPr>
          <w:rStyle w:val="FontStyle33"/>
          <w:sz w:val="24"/>
          <w:szCs w:val="24"/>
        </w:rPr>
        <w:t>1</w:t>
      </w:r>
      <w:r w:rsidRPr="003A1E45">
        <w:rPr>
          <w:rStyle w:val="FontStyle33"/>
          <w:sz w:val="24"/>
          <w:szCs w:val="24"/>
        </w:rPr>
        <w:t>.</w:t>
      </w:r>
      <w:r w:rsidR="00963167">
        <w:rPr>
          <w:rStyle w:val="FontStyle33"/>
          <w:sz w:val="24"/>
          <w:szCs w:val="24"/>
        </w:rPr>
        <w:t xml:space="preserve"> </w:t>
      </w:r>
      <w:r w:rsidR="00A73D78">
        <w:rPr>
          <w:rStyle w:val="FontStyle33"/>
          <w:sz w:val="24"/>
          <w:szCs w:val="24"/>
        </w:rPr>
        <w:t xml:space="preserve">385011 </w:t>
      </w:r>
      <w:r w:rsidR="00963167">
        <w:rPr>
          <w:color w:val="000000"/>
        </w:rPr>
        <w:t xml:space="preserve">Адрес для связи с </w:t>
      </w:r>
      <w:r w:rsidRPr="003A1E45">
        <w:rPr>
          <w:color w:val="000000"/>
        </w:rPr>
        <w:t>Организаци</w:t>
      </w:r>
      <w:r w:rsidR="00963167">
        <w:rPr>
          <w:color w:val="000000"/>
        </w:rPr>
        <w:t>ей</w:t>
      </w:r>
      <w:r w:rsidRPr="003A1E45">
        <w:rPr>
          <w:color w:val="000000"/>
        </w:rPr>
        <w:t>:</w:t>
      </w:r>
      <w:r w:rsidR="00717EC5">
        <w:rPr>
          <w:color w:val="000000"/>
        </w:rPr>
        <w:t xml:space="preserve"> 385011 </w:t>
      </w:r>
      <w:r>
        <w:rPr>
          <w:color w:val="000000"/>
        </w:rPr>
        <w:t>Российская Федерация,</w:t>
      </w:r>
      <w:r>
        <w:t xml:space="preserve"> </w:t>
      </w:r>
      <w:proofErr w:type="gramStart"/>
      <w:r>
        <w:t>г</w:t>
      </w:r>
      <w:proofErr w:type="gramEnd"/>
      <w:r w:rsidR="00873F6D">
        <w:t xml:space="preserve">. Санкт-Петербург, поселок </w:t>
      </w:r>
      <w:proofErr w:type="spellStart"/>
      <w:r w:rsidR="00873F6D">
        <w:t>Металлострой</w:t>
      </w:r>
      <w:proofErr w:type="spellEnd"/>
      <w:r w:rsidR="00873F6D">
        <w:t>, Полевая улица, д. 2/30, кв.372</w:t>
      </w:r>
      <w:r>
        <w:t>.</w:t>
      </w:r>
    </w:p>
    <w:p w:rsidR="004E5A6F" w:rsidRPr="000A725E" w:rsidRDefault="004E5A6F" w:rsidP="00DA43BF">
      <w:pPr>
        <w:tabs>
          <w:tab w:val="left" w:pos="700"/>
        </w:tabs>
        <w:ind w:left="567" w:right="3" w:hanging="87"/>
        <w:jc w:val="both"/>
        <w:rPr>
          <w:rStyle w:val="FontStyle3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FontStyle31"/>
          <w:b/>
          <w:bCs/>
          <w:sz w:val="24"/>
          <w:szCs w:val="24"/>
        </w:rPr>
        <w:t xml:space="preserve">    </w:t>
      </w:r>
      <w:r>
        <w:rPr>
          <w:rStyle w:val="FontStyle31"/>
          <w:sz w:val="24"/>
          <w:szCs w:val="24"/>
        </w:rPr>
        <w:t xml:space="preserve"> 2</w:t>
      </w:r>
    </w:p>
    <w:p w:rsidR="004E5A6F" w:rsidRDefault="004E5A6F">
      <w:pPr>
        <w:pStyle w:val="Style17"/>
        <w:widowControl/>
        <w:spacing w:before="29" w:line="274" w:lineRule="exact"/>
        <w:jc w:val="center"/>
        <w:rPr>
          <w:rStyle w:val="FontStyle31"/>
          <w:b/>
          <w:bCs/>
          <w:sz w:val="24"/>
          <w:szCs w:val="24"/>
        </w:rPr>
      </w:pPr>
    </w:p>
    <w:p w:rsidR="00963167" w:rsidRDefault="00963167">
      <w:pPr>
        <w:pStyle w:val="Style17"/>
        <w:widowControl/>
        <w:spacing w:before="29" w:line="274" w:lineRule="exact"/>
        <w:jc w:val="center"/>
        <w:rPr>
          <w:rStyle w:val="FontStyle31"/>
          <w:b/>
          <w:bCs/>
          <w:sz w:val="24"/>
          <w:szCs w:val="24"/>
        </w:rPr>
      </w:pPr>
    </w:p>
    <w:p w:rsidR="00963167" w:rsidRDefault="00963167">
      <w:pPr>
        <w:pStyle w:val="Style17"/>
        <w:widowControl/>
        <w:spacing w:before="29" w:line="274" w:lineRule="exact"/>
        <w:jc w:val="center"/>
        <w:rPr>
          <w:rStyle w:val="FontStyle31"/>
          <w:b/>
          <w:bCs/>
          <w:sz w:val="24"/>
          <w:szCs w:val="24"/>
        </w:rPr>
      </w:pPr>
    </w:p>
    <w:p w:rsidR="00963167" w:rsidRDefault="00963167">
      <w:pPr>
        <w:pStyle w:val="Style17"/>
        <w:widowControl/>
        <w:spacing w:before="29" w:line="274" w:lineRule="exact"/>
        <w:jc w:val="center"/>
        <w:rPr>
          <w:rStyle w:val="FontStyle31"/>
          <w:b/>
          <w:bCs/>
          <w:sz w:val="24"/>
          <w:szCs w:val="24"/>
        </w:rPr>
      </w:pPr>
    </w:p>
    <w:p w:rsidR="00717EC5" w:rsidRDefault="00717EC5">
      <w:pPr>
        <w:pStyle w:val="Style17"/>
        <w:widowControl/>
        <w:spacing w:before="29" w:line="274" w:lineRule="exact"/>
        <w:jc w:val="center"/>
        <w:rPr>
          <w:rStyle w:val="FontStyle31"/>
          <w:b/>
          <w:bCs/>
          <w:sz w:val="24"/>
          <w:szCs w:val="24"/>
        </w:rPr>
      </w:pPr>
    </w:p>
    <w:p w:rsidR="00717EC5" w:rsidRDefault="00717EC5">
      <w:pPr>
        <w:pStyle w:val="Style17"/>
        <w:widowControl/>
        <w:spacing w:before="29" w:line="274" w:lineRule="exact"/>
        <w:jc w:val="center"/>
        <w:rPr>
          <w:rStyle w:val="FontStyle31"/>
          <w:b/>
          <w:bCs/>
          <w:sz w:val="24"/>
          <w:szCs w:val="24"/>
        </w:rPr>
      </w:pPr>
    </w:p>
    <w:p w:rsidR="004E5A6F" w:rsidRPr="00B506B4" w:rsidRDefault="004E5A6F">
      <w:pPr>
        <w:pStyle w:val="Style17"/>
        <w:widowControl/>
        <w:spacing w:before="29" w:line="274" w:lineRule="exact"/>
        <w:jc w:val="center"/>
        <w:rPr>
          <w:rStyle w:val="FontStyle33"/>
          <w:b/>
          <w:bCs/>
          <w:sz w:val="24"/>
          <w:szCs w:val="24"/>
        </w:rPr>
      </w:pPr>
      <w:r w:rsidRPr="00B506B4">
        <w:rPr>
          <w:rStyle w:val="FontStyle31"/>
          <w:b/>
          <w:bCs/>
          <w:sz w:val="24"/>
          <w:szCs w:val="24"/>
        </w:rPr>
        <w:lastRenderedPageBreak/>
        <w:t xml:space="preserve">2. </w:t>
      </w:r>
      <w:r w:rsidRPr="00B506B4">
        <w:rPr>
          <w:rStyle w:val="FontStyle33"/>
          <w:b/>
          <w:bCs/>
          <w:sz w:val="24"/>
          <w:szCs w:val="24"/>
        </w:rPr>
        <w:t>ЦЕЛИ И ПРЕДМЕТ ДЕЯТЕЛЬНОСТИ ОРГАНИЗАЦИИ</w:t>
      </w:r>
    </w:p>
    <w:p w:rsidR="004E5A6F" w:rsidRDefault="004E5A6F" w:rsidP="004033DF">
      <w:pPr>
        <w:jc w:val="both"/>
      </w:pPr>
      <w:r>
        <w:t xml:space="preserve"> </w:t>
      </w:r>
    </w:p>
    <w:p w:rsidR="004E5A6F" w:rsidRPr="00DD6DD1" w:rsidRDefault="004E5A6F" w:rsidP="004033DF">
      <w:pPr>
        <w:jc w:val="both"/>
      </w:pPr>
    </w:p>
    <w:p w:rsidR="004E5A6F" w:rsidRDefault="004E5A6F" w:rsidP="00A73D78">
      <w:pPr>
        <w:ind w:firstLine="70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2.1.</w:t>
      </w:r>
      <w:r w:rsidRPr="00B506B4">
        <w:rPr>
          <w:rStyle w:val="FontStyle33"/>
          <w:sz w:val="24"/>
          <w:szCs w:val="24"/>
        </w:rPr>
        <w:t xml:space="preserve">Организация создана в целях </w:t>
      </w:r>
      <w:r w:rsidR="00A73D78">
        <w:rPr>
          <w:rStyle w:val="FontStyle33"/>
          <w:sz w:val="24"/>
          <w:szCs w:val="24"/>
        </w:rPr>
        <w:t xml:space="preserve">оказания услуг для </w:t>
      </w:r>
      <w:r w:rsidRPr="00B506B4">
        <w:rPr>
          <w:rStyle w:val="FontStyle33"/>
          <w:sz w:val="24"/>
          <w:szCs w:val="24"/>
        </w:rPr>
        <w:t>повышения устойчивости общества</w:t>
      </w:r>
      <w:r w:rsidRPr="004033DF">
        <w:t xml:space="preserve"> </w:t>
      </w:r>
      <w:r w:rsidRPr="00DD6DD1">
        <w:t xml:space="preserve">путем снижения </w:t>
      </w:r>
      <w:r>
        <w:t xml:space="preserve"> </w:t>
      </w:r>
      <w:r w:rsidRPr="00DD6DD1">
        <w:t>уровня его наркотизации</w:t>
      </w:r>
      <w:r w:rsidRPr="00B506B4">
        <w:rPr>
          <w:rStyle w:val="FontStyle33"/>
          <w:sz w:val="24"/>
          <w:szCs w:val="24"/>
        </w:rPr>
        <w:t xml:space="preserve">, через пропаганду здорового образа жизни, социальную 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реабилитацию людей, оказавшихся в трудной жизненной ситуации</w:t>
      </w:r>
      <w:r w:rsidRPr="004033DF">
        <w:t xml:space="preserve"> </w:t>
      </w:r>
      <w:r w:rsidRPr="00DD6DD1">
        <w:t>в связи с потреблением наркотических средств</w:t>
      </w:r>
      <w:r>
        <w:rPr>
          <w:rStyle w:val="FontStyle33"/>
          <w:sz w:val="24"/>
          <w:szCs w:val="24"/>
        </w:rPr>
        <w:t xml:space="preserve"> и алкоголя, </w:t>
      </w:r>
      <w:r w:rsidRPr="00B506B4">
        <w:rPr>
          <w:rStyle w:val="FontStyle33"/>
          <w:sz w:val="24"/>
          <w:szCs w:val="24"/>
        </w:rPr>
        <w:t xml:space="preserve">повышения уровня гражданской </w:t>
      </w:r>
    </w:p>
    <w:p w:rsidR="004E5A6F" w:rsidRDefault="004E5A6F" w:rsidP="00EB36DB">
      <w:pPr>
        <w:jc w:val="both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ответственности населения</w:t>
      </w:r>
      <w:r>
        <w:rPr>
          <w:rStyle w:val="FontStyle33"/>
          <w:sz w:val="24"/>
          <w:szCs w:val="24"/>
        </w:rPr>
        <w:t xml:space="preserve">, удовлетворения духовных и иных нематериальных </w:t>
      </w:r>
    </w:p>
    <w:p w:rsidR="004E5A6F" w:rsidRDefault="004E5A6F" w:rsidP="00EB36DB">
      <w:pPr>
        <w:jc w:val="both"/>
      </w:pPr>
      <w:r>
        <w:rPr>
          <w:rStyle w:val="FontStyle33"/>
          <w:sz w:val="24"/>
          <w:szCs w:val="24"/>
        </w:rPr>
        <w:t xml:space="preserve">потребностей граждан, </w:t>
      </w:r>
      <w:r w:rsidRPr="00DD6DD1">
        <w:t>воздействи</w:t>
      </w:r>
      <w:r>
        <w:t>я</w:t>
      </w:r>
      <w:r w:rsidRPr="00DD6DD1">
        <w:t xml:space="preserve"> на социальную среду для достижения </w:t>
      </w:r>
    </w:p>
    <w:p w:rsidR="004E5A6F" w:rsidRDefault="004E5A6F" w:rsidP="00EB36DB">
      <w:pPr>
        <w:jc w:val="both"/>
      </w:pPr>
      <w:r w:rsidRPr="00DD6DD1">
        <w:t xml:space="preserve">краткосрочных и долгосрочных последствий, ведущих к снижению уровня </w:t>
      </w:r>
    </w:p>
    <w:p w:rsidR="004E5A6F" w:rsidRPr="00B506B4" w:rsidRDefault="004E5A6F" w:rsidP="00EB36DB">
      <w:pPr>
        <w:jc w:val="both"/>
        <w:rPr>
          <w:rStyle w:val="FontStyle33"/>
          <w:sz w:val="24"/>
          <w:szCs w:val="24"/>
        </w:rPr>
      </w:pPr>
      <w:r w:rsidRPr="00DD6DD1">
        <w:t xml:space="preserve">негативного воздействия наркомании </w:t>
      </w:r>
      <w:r>
        <w:t xml:space="preserve">и алкоголизма </w:t>
      </w:r>
      <w:r w:rsidRPr="00DD6DD1">
        <w:t>на общество.</w:t>
      </w:r>
      <w:r>
        <w:t xml:space="preserve"> </w:t>
      </w:r>
    </w:p>
    <w:p w:rsidR="004E5A6F" w:rsidRDefault="004E5A6F" w:rsidP="00EB36DB">
      <w:pPr>
        <w:pStyle w:val="Style12"/>
        <w:widowControl/>
        <w:tabs>
          <w:tab w:val="left" w:pos="1349"/>
        </w:tabs>
        <w:spacing w:line="2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2.2.</w:t>
      </w:r>
      <w:r w:rsidRPr="00B506B4">
        <w:rPr>
          <w:rStyle w:val="FontStyle33"/>
          <w:sz w:val="24"/>
          <w:szCs w:val="24"/>
        </w:rPr>
        <w:t xml:space="preserve">Для достижения уставных целей Организация осуществляет следующие виды </w:t>
      </w:r>
      <w:r>
        <w:rPr>
          <w:rStyle w:val="FontStyle33"/>
          <w:sz w:val="24"/>
          <w:szCs w:val="24"/>
        </w:rPr>
        <w:t xml:space="preserve">      </w:t>
      </w:r>
    </w:p>
    <w:p w:rsidR="004E5A6F" w:rsidRDefault="004E5A6F" w:rsidP="00EB36DB">
      <w:pPr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</w:t>
      </w:r>
      <w:r w:rsidRPr="00B506B4">
        <w:rPr>
          <w:rStyle w:val="FontStyle33"/>
          <w:sz w:val="24"/>
          <w:szCs w:val="24"/>
        </w:rPr>
        <w:t>деятельности:</w:t>
      </w:r>
      <w:r w:rsidRPr="00394C90">
        <w:t xml:space="preserve"> </w:t>
      </w:r>
      <w:r>
        <w:t xml:space="preserve">  </w:t>
      </w:r>
    </w:p>
    <w:p w:rsidR="004E5A6F" w:rsidRDefault="004E5A6F" w:rsidP="00EB36DB">
      <w:pPr>
        <w:pStyle w:val="Style12"/>
        <w:widowControl/>
        <w:tabs>
          <w:tab w:val="left" w:pos="1349"/>
        </w:tabs>
        <w:spacing w:line="2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-</w:t>
      </w:r>
      <w:r w:rsidRPr="00B506B4">
        <w:rPr>
          <w:rStyle w:val="FontStyle33"/>
          <w:sz w:val="24"/>
          <w:szCs w:val="24"/>
        </w:rPr>
        <w:t xml:space="preserve">профилактика асоциального образа жизни, связанного с употреблением </w:t>
      </w:r>
      <w:r>
        <w:rPr>
          <w:rStyle w:val="FontStyle33"/>
          <w:sz w:val="24"/>
          <w:szCs w:val="24"/>
        </w:rPr>
        <w:t xml:space="preserve">   </w:t>
      </w:r>
    </w:p>
    <w:p w:rsidR="004E5A6F" w:rsidRDefault="004E5A6F" w:rsidP="00EB36DB">
      <w:pPr>
        <w:pStyle w:val="Style18"/>
        <w:widowControl/>
        <w:tabs>
          <w:tab w:val="left" w:pos="394"/>
        </w:tabs>
        <w:spacing w:line="274" w:lineRule="exact"/>
        <w:ind w:left="23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 xml:space="preserve">наркотических и иных химических веществ, в том числе среди подростков, пропаганда </w:t>
      </w:r>
      <w:r>
        <w:rPr>
          <w:rStyle w:val="FontStyle33"/>
          <w:sz w:val="24"/>
          <w:szCs w:val="24"/>
        </w:rPr>
        <w:t xml:space="preserve"> </w:t>
      </w:r>
    </w:p>
    <w:p w:rsidR="004E5A6F" w:rsidRPr="00B506B4" w:rsidRDefault="004E5A6F" w:rsidP="00EB36DB">
      <w:pPr>
        <w:pStyle w:val="Style18"/>
        <w:widowControl/>
        <w:tabs>
          <w:tab w:val="left" w:pos="394"/>
        </w:tabs>
        <w:spacing w:line="274" w:lineRule="exact"/>
        <w:ind w:left="23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здорового образа жизни;</w:t>
      </w:r>
    </w:p>
    <w:p w:rsidR="004E5A6F" w:rsidRDefault="004E5A6F" w:rsidP="00EB36DB">
      <w:pPr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</w:t>
      </w:r>
      <w:r w:rsidRPr="00B506B4">
        <w:rPr>
          <w:rStyle w:val="FontStyle33"/>
          <w:sz w:val="24"/>
          <w:szCs w:val="24"/>
        </w:rPr>
        <w:t xml:space="preserve">-социальная реабилитация лиц, оказавшихся в трудной жизненной ситуации, связанной </w:t>
      </w:r>
      <w:proofErr w:type="gramStart"/>
      <w:r w:rsidRPr="00B506B4">
        <w:rPr>
          <w:rStyle w:val="FontStyle33"/>
          <w:sz w:val="24"/>
          <w:szCs w:val="24"/>
        </w:rPr>
        <w:t>с</w:t>
      </w:r>
      <w:proofErr w:type="gramEnd"/>
      <w:r w:rsidRPr="00B506B4">
        <w:rPr>
          <w:rStyle w:val="FontStyle33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 xml:space="preserve"> </w:t>
      </w:r>
    </w:p>
    <w:p w:rsidR="004E5A6F" w:rsidRDefault="004E5A6F" w:rsidP="00EB36DB">
      <w:pPr>
        <w:jc w:val="both"/>
      </w:pPr>
      <w:r>
        <w:rPr>
          <w:rStyle w:val="FontStyle33"/>
          <w:sz w:val="24"/>
          <w:szCs w:val="24"/>
        </w:rPr>
        <w:t xml:space="preserve">    </w:t>
      </w:r>
      <w:r w:rsidRPr="00B506B4">
        <w:rPr>
          <w:rStyle w:val="FontStyle33"/>
          <w:sz w:val="24"/>
          <w:szCs w:val="24"/>
        </w:rPr>
        <w:t>распространением наркомании и алкоголизм</w:t>
      </w:r>
      <w:r>
        <w:rPr>
          <w:rStyle w:val="FontStyle33"/>
          <w:sz w:val="24"/>
          <w:szCs w:val="24"/>
        </w:rPr>
        <w:t>а</w:t>
      </w:r>
      <w:r w:rsidRPr="00B506B4">
        <w:rPr>
          <w:rStyle w:val="FontStyle33"/>
          <w:sz w:val="24"/>
          <w:szCs w:val="24"/>
        </w:rPr>
        <w:t>, включая несовершеннолетних;</w:t>
      </w:r>
      <w:r w:rsidRPr="001605A7">
        <w:t xml:space="preserve"> </w:t>
      </w:r>
    </w:p>
    <w:p w:rsidR="004E5A6F" w:rsidRDefault="004E5A6F" w:rsidP="00EB36DB">
      <w:pPr>
        <w:jc w:val="both"/>
      </w:pPr>
      <w:r>
        <w:t xml:space="preserve">    -содействие деятельности в сфере профилактики и охраны здоровья граждан, а также  </w:t>
      </w:r>
    </w:p>
    <w:p w:rsidR="004E5A6F" w:rsidRDefault="004E5A6F" w:rsidP="00EB36DB">
      <w:pPr>
        <w:jc w:val="both"/>
      </w:pPr>
      <w:r>
        <w:t xml:space="preserve">     пропаганды здорового образа жизни, улучшения морально-психологического состояния  </w:t>
      </w:r>
    </w:p>
    <w:p w:rsidR="004E5A6F" w:rsidRDefault="00A73D78" w:rsidP="00EB36DB">
      <w:pPr>
        <w:jc w:val="both"/>
      </w:pPr>
      <w:r>
        <w:t xml:space="preserve">     граждан, </w:t>
      </w:r>
      <w:proofErr w:type="gramStart"/>
      <w:r>
        <w:t>направленным</w:t>
      </w:r>
      <w:proofErr w:type="gramEnd"/>
      <w:r>
        <w:t xml:space="preserve"> на </w:t>
      </w:r>
      <w:r w:rsidR="009D6EE5">
        <w:t xml:space="preserve">профилактику </w:t>
      </w:r>
      <w:r w:rsidR="00341347">
        <w:t>наркомании и алкого</w:t>
      </w:r>
      <w:r w:rsidR="009D6EE5">
        <w:t xml:space="preserve">лизма. </w:t>
      </w:r>
      <w:r w:rsidR="004E5A6F">
        <w:t xml:space="preserve"> </w:t>
      </w:r>
    </w:p>
    <w:p w:rsidR="004E5A6F" w:rsidRDefault="004E5A6F" w:rsidP="00EB36DB">
      <w:pPr>
        <w:jc w:val="both"/>
      </w:pPr>
      <w:r>
        <w:t xml:space="preserve">    - содействие и организация реабилитации людей имеющих химическую зависимость </w:t>
      </w:r>
      <w:proofErr w:type="gramStart"/>
      <w:r>
        <w:t>от</w:t>
      </w:r>
      <w:proofErr w:type="gramEnd"/>
      <w:r>
        <w:t xml:space="preserve">  </w:t>
      </w:r>
    </w:p>
    <w:p w:rsidR="00A73D78" w:rsidRDefault="004E5A6F" w:rsidP="00A73D78">
      <w:pPr>
        <w:jc w:val="both"/>
      </w:pPr>
      <w:r>
        <w:t xml:space="preserve">     наркотических, токс</w:t>
      </w:r>
      <w:r w:rsidR="00A73D78">
        <w:t>ических средств и алкоголя.</w:t>
      </w:r>
      <w:r>
        <w:t xml:space="preserve"> </w:t>
      </w:r>
    </w:p>
    <w:p w:rsidR="004E5A6F" w:rsidRPr="00B506B4" w:rsidRDefault="004E5A6F" w:rsidP="00EB36DB">
      <w:pPr>
        <w:jc w:val="both"/>
        <w:rPr>
          <w:rStyle w:val="FontStyle33"/>
          <w:sz w:val="24"/>
          <w:szCs w:val="24"/>
        </w:rPr>
      </w:pPr>
      <w:r>
        <w:rPr>
          <w:b/>
          <w:bCs/>
        </w:rPr>
        <w:t xml:space="preserve">  -</w:t>
      </w:r>
      <w:r>
        <w:t xml:space="preserve"> установление межрегиональных и международных связей в целях объединения усилий </w:t>
      </w:r>
      <w:r>
        <w:br/>
        <w:t xml:space="preserve">    и знаний в области профилактики наркомании и алкоголизма. </w:t>
      </w:r>
    </w:p>
    <w:p w:rsidR="004E5A6F" w:rsidRPr="00B506B4" w:rsidRDefault="004E5A6F" w:rsidP="00EB36DB">
      <w:pPr>
        <w:pStyle w:val="Style18"/>
        <w:widowControl/>
        <w:tabs>
          <w:tab w:val="left" w:pos="394"/>
        </w:tabs>
        <w:spacing w:before="10" w:line="274" w:lineRule="exact"/>
        <w:ind w:left="23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 xml:space="preserve">содействие гражданам, </w:t>
      </w:r>
      <w:r>
        <w:rPr>
          <w:rStyle w:val="FontStyle33"/>
          <w:sz w:val="24"/>
          <w:szCs w:val="24"/>
        </w:rPr>
        <w:t xml:space="preserve">получившим социальную поддержку в дальнейшей адаптации в </w:t>
      </w:r>
      <w:r w:rsidR="00A73D78">
        <w:rPr>
          <w:rStyle w:val="FontStyle33"/>
          <w:sz w:val="24"/>
          <w:szCs w:val="24"/>
        </w:rPr>
        <w:t>обществе.</w:t>
      </w:r>
      <w:r w:rsidRPr="00B506B4">
        <w:rPr>
          <w:rStyle w:val="FontStyle33"/>
          <w:sz w:val="24"/>
          <w:szCs w:val="24"/>
        </w:rPr>
        <w:t xml:space="preserve"> </w:t>
      </w:r>
    </w:p>
    <w:p w:rsidR="004E5A6F" w:rsidRDefault="004E5A6F" w:rsidP="00EB36DB">
      <w:pPr>
        <w:pStyle w:val="a7"/>
        <w:jc w:val="both"/>
      </w:pPr>
      <w:r>
        <w:t xml:space="preserve">  - разработка и реализация программ по профилактике асоциального образа жизни,     </w:t>
      </w:r>
    </w:p>
    <w:p w:rsidR="004E5A6F" w:rsidRDefault="004E5A6F" w:rsidP="00EB36DB">
      <w:pPr>
        <w:pStyle w:val="a7"/>
        <w:jc w:val="both"/>
      </w:pPr>
      <w:r>
        <w:t xml:space="preserve">   связанного с употреблением наркотическ</w:t>
      </w:r>
      <w:r w:rsidR="00A73D78">
        <w:t>их ср</w:t>
      </w:r>
      <w:r w:rsidR="009D6EE5">
        <w:t>едств, направленных на пропа</w:t>
      </w:r>
      <w:r w:rsidR="00A73D78">
        <w:t>ганду здорового образа жизни.</w:t>
      </w:r>
    </w:p>
    <w:p w:rsidR="004E5A6F" w:rsidRDefault="004E5A6F" w:rsidP="00EB36DB">
      <w:pPr>
        <w:pStyle w:val="a7"/>
        <w:jc w:val="both"/>
      </w:pPr>
      <w:r>
        <w:t xml:space="preserve">  - разработка и реализация программ по пропаганде здорового образа жизни и повышению  </w:t>
      </w:r>
    </w:p>
    <w:p w:rsidR="004E5A6F" w:rsidRDefault="004E5A6F" w:rsidP="00EB36DB">
      <w:pPr>
        <w:pStyle w:val="a7"/>
        <w:jc w:val="both"/>
      </w:pPr>
      <w:r>
        <w:t xml:space="preserve">   уровня гражданской ответственности населения;</w:t>
      </w:r>
    </w:p>
    <w:p w:rsidR="004E5A6F" w:rsidRDefault="004E5A6F" w:rsidP="00EB36DB">
      <w:pPr>
        <w:pStyle w:val="a7"/>
        <w:jc w:val="both"/>
      </w:pPr>
      <w:r>
        <w:t xml:space="preserve">   - проведение массовых публичных мероприятий и благотворительных акций, направленных   на противодействие распространению наркомании;</w:t>
      </w:r>
    </w:p>
    <w:p w:rsidR="00A73D78" w:rsidRDefault="004E5A6F" w:rsidP="00EB36DB">
      <w:pPr>
        <w:pStyle w:val="Style18"/>
        <w:widowControl/>
        <w:numPr>
          <w:ilvl w:val="0"/>
          <w:numId w:val="3"/>
        </w:numPr>
        <w:tabs>
          <w:tab w:val="left" w:pos="394"/>
        </w:tabs>
        <w:spacing w:before="14" w:line="274" w:lineRule="exact"/>
        <w:ind w:left="230"/>
        <w:rPr>
          <w:rStyle w:val="FontStyle33"/>
          <w:sz w:val="24"/>
          <w:szCs w:val="24"/>
        </w:rPr>
      </w:pPr>
      <w:r w:rsidRPr="00A73D78">
        <w:rPr>
          <w:rStyle w:val="FontStyle33"/>
          <w:sz w:val="24"/>
          <w:szCs w:val="24"/>
        </w:rPr>
        <w:t>оказание консультационных ус</w:t>
      </w:r>
      <w:r w:rsidR="00A73D78" w:rsidRPr="00A73D78">
        <w:rPr>
          <w:rStyle w:val="FontStyle33"/>
          <w:sz w:val="24"/>
          <w:szCs w:val="24"/>
        </w:rPr>
        <w:t>луг, иной правовой помощи людям.</w:t>
      </w:r>
      <w:r w:rsidRPr="00A73D78">
        <w:rPr>
          <w:rStyle w:val="FontStyle33"/>
          <w:sz w:val="24"/>
          <w:szCs w:val="24"/>
        </w:rPr>
        <w:t xml:space="preserve"> </w:t>
      </w:r>
    </w:p>
    <w:p w:rsidR="004E5A6F" w:rsidRPr="00A73D78" w:rsidRDefault="004E5A6F" w:rsidP="00A73D78">
      <w:pPr>
        <w:pStyle w:val="Style18"/>
        <w:widowControl/>
        <w:tabs>
          <w:tab w:val="left" w:pos="394"/>
        </w:tabs>
        <w:spacing w:before="14" w:line="274" w:lineRule="exact"/>
        <w:ind w:left="230"/>
        <w:rPr>
          <w:rStyle w:val="FontStyle33"/>
          <w:sz w:val="24"/>
          <w:szCs w:val="24"/>
        </w:rPr>
      </w:pPr>
      <w:r w:rsidRPr="00A73D78">
        <w:rPr>
          <w:rStyle w:val="FontStyle33"/>
          <w:sz w:val="24"/>
          <w:szCs w:val="24"/>
        </w:rPr>
        <w:t xml:space="preserve">-проведение профилактических, разъяснительных мероприятий с целью пропаганды   </w:t>
      </w:r>
    </w:p>
    <w:p w:rsidR="004E5A6F" w:rsidRDefault="004E5A6F" w:rsidP="00EB36DB">
      <w:pPr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з</w:t>
      </w:r>
      <w:r w:rsidRPr="00B506B4">
        <w:rPr>
          <w:rStyle w:val="FontStyle33"/>
          <w:sz w:val="24"/>
          <w:szCs w:val="24"/>
        </w:rPr>
        <w:t xml:space="preserve">дорового образа жизни, направленного на духовный рост и развитие личности, </w:t>
      </w:r>
      <w:r>
        <w:rPr>
          <w:rStyle w:val="FontStyle33"/>
          <w:sz w:val="24"/>
          <w:szCs w:val="24"/>
        </w:rPr>
        <w:t xml:space="preserve">  </w:t>
      </w:r>
    </w:p>
    <w:p w:rsidR="004E5A6F" w:rsidRDefault="004E5A6F" w:rsidP="00EB36DB">
      <w:pPr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</w:t>
      </w:r>
      <w:r w:rsidRPr="00B506B4">
        <w:rPr>
          <w:rStyle w:val="FontStyle33"/>
          <w:sz w:val="24"/>
          <w:szCs w:val="24"/>
        </w:rPr>
        <w:t>исключающего употребление наркотических, психотропных веществ и алкоголя;</w:t>
      </w:r>
    </w:p>
    <w:p w:rsidR="004E5A6F" w:rsidRDefault="004E5A6F" w:rsidP="00EB36DB">
      <w:pPr>
        <w:pStyle w:val="a7"/>
        <w:jc w:val="both"/>
      </w:pPr>
      <w:r>
        <w:t xml:space="preserve">  </w:t>
      </w:r>
      <w:r w:rsidRPr="00394C90">
        <w:t xml:space="preserve"> </w:t>
      </w:r>
      <w:r>
        <w:t>- проведение мероприятий, направленных на взаимодействие с правоохранительными органами по совместной работе, связанной с оказанием содействия профилактике среди населения алкогольной и наркотической зависимости;</w:t>
      </w:r>
      <w:r w:rsidRPr="00E578CE">
        <w:t xml:space="preserve"> </w:t>
      </w:r>
    </w:p>
    <w:p w:rsidR="00963167" w:rsidRDefault="00963167" w:rsidP="00EB36DB">
      <w:pPr>
        <w:pStyle w:val="a7"/>
        <w:jc w:val="both"/>
      </w:pPr>
      <w:r>
        <w:t xml:space="preserve">-создание реабилитационного центра для </w:t>
      </w:r>
      <w:r w:rsidR="0035268C">
        <w:t xml:space="preserve">проживания </w:t>
      </w:r>
      <w:r>
        <w:t xml:space="preserve">лиц зависимых от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4E5A6F" w:rsidRPr="00B506B4" w:rsidRDefault="004E5A6F" w:rsidP="00236A98">
      <w:pPr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            3</w:t>
      </w:r>
    </w:p>
    <w:p w:rsidR="00A73D78" w:rsidRDefault="00A73D78" w:rsidP="00EB36DB">
      <w:pPr>
        <w:pStyle w:val="Style15"/>
        <w:widowControl/>
        <w:tabs>
          <w:tab w:val="left" w:pos="2050"/>
        </w:tabs>
        <w:ind w:firstLine="0"/>
        <w:jc w:val="both"/>
        <w:rPr>
          <w:rStyle w:val="FontStyle33"/>
          <w:sz w:val="24"/>
          <w:szCs w:val="24"/>
        </w:rPr>
      </w:pPr>
    </w:p>
    <w:p w:rsidR="00A73D78" w:rsidRDefault="00A73D78" w:rsidP="00EB36DB">
      <w:pPr>
        <w:pStyle w:val="Style15"/>
        <w:widowControl/>
        <w:tabs>
          <w:tab w:val="left" w:pos="2050"/>
        </w:tabs>
        <w:ind w:firstLine="0"/>
        <w:jc w:val="both"/>
        <w:rPr>
          <w:rStyle w:val="FontStyle33"/>
          <w:sz w:val="24"/>
          <w:szCs w:val="24"/>
        </w:rPr>
      </w:pPr>
    </w:p>
    <w:p w:rsidR="00A73D78" w:rsidRDefault="00A73D78" w:rsidP="00EB36DB">
      <w:pPr>
        <w:pStyle w:val="Style15"/>
        <w:widowControl/>
        <w:tabs>
          <w:tab w:val="left" w:pos="2050"/>
        </w:tabs>
        <w:ind w:firstLine="0"/>
        <w:jc w:val="both"/>
        <w:rPr>
          <w:rStyle w:val="FontStyle33"/>
          <w:sz w:val="24"/>
          <w:szCs w:val="24"/>
        </w:rPr>
      </w:pPr>
    </w:p>
    <w:p w:rsidR="004E5A6F" w:rsidRPr="00B506B4" w:rsidRDefault="00A73D78" w:rsidP="00EB36DB">
      <w:pPr>
        <w:pStyle w:val="Style15"/>
        <w:widowControl/>
        <w:tabs>
          <w:tab w:val="left" w:pos="2050"/>
        </w:tabs>
        <w:ind w:firstLine="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2.3</w:t>
      </w:r>
      <w:r w:rsidR="004E5A6F">
        <w:rPr>
          <w:rStyle w:val="FontStyle33"/>
          <w:sz w:val="24"/>
          <w:szCs w:val="24"/>
        </w:rPr>
        <w:t>. Отдельные</w:t>
      </w:r>
      <w:r w:rsidR="004E5A6F" w:rsidRPr="00B506B4">
        <w:rPr>
          <w:rStyle w:val="FontStyle33"/>
          <w:sz w:val="24"/>
          <w:szCs w:val="24"/>
        </w:rPr>
        <w:t xml:space="preserve"> виды деятельности Организация может осуществлять </w:t>
      </w:r>
      <w:r w:rsidR="004E5A6F">
        <w:rPr>
          <w:rStyle w:val="FontStyle33"/>
          <w:sz w:val="24"/>
          <w:szCs w:val="24"/>
        </w:rPr>
        <w:t xml:space="preserve">только </w:t>
      </w:r>
      <w:r w:rsidR="004E5A6F" w:rsidRPr="00B506B4">
        <w:rPr>
          <w:rStyle w:val="FontStyle33"/>
          <w:sz w:val="24"/>
          <w:szCs w:val="24"/>
        </w:rPr>
        <w:t>на основании специальных разрешений (лицензий). Перечень этих видов де</w:t>
      </w:r>
      <w:r w:rsidR="004E5A6F">
        <w:rPr>
          <w:rStyle w:val="FontStyle33"/>
          <w:sz w:val="24"/>
          <w:szCs w:val="24"/>
        </w:rPr>
        <w:t>ятельности</w:t>
      </w:r>
      <w:r w:rsidR="004E5A6F" w:rsidRPr="00B506B4">
        <w:rPr>
          <w:rStyle w:val="FontStyle33"/>
          <w:sz w:val="24"/>
          <w:szCs w:val="24"/>
        </w:rPr>
        <w:t xml:space="preserve"> определяется законом.</w:t>
      </w:r>
    </w:p>
    <w:p w:rsidR="004E5A6F" w:rsidRDefault="00963167" w:rsidP="00EB36DB">
      <w:pPr>
        <w:pStyle w:val="Style21"/>
        <w:widowControl/>
        <w:spacing w:before="53" w:line="2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2.</w:t>
      </w:r>
      <w:r w:rsidR="00A73D78">
        <w:rPr>
          <w:rStyle w:val="FontStyle33"/>
          <w:sz w:val="24"/>
          <w:szCs w:val="24"/>
        </w:rPr>
        <w:t>4</w:t>
      </w:r>
      <w:r w:rsidR="004E5A6F">
        <w:rPr>
          <w:rStyle w:val="FontStyle33"/>
          <w:sz w:val="24"/>
          <w:szCs w:val="24"/>
        </w:rPr>
        <w:t>.</w:t>
      </w:r>
      <w:r w:rsidR="004E5A6F" w:rsidRPr="0083778C">
        <w:rPr>
          <w:rStyle w:val="FontStyle33"/>
          <w:sz w:val="24"/>
          <w:szCs w:val="24"/>
        </w:rPr>
        <w:t>Право Организаци</w:t>
      </w:r>
      <w:r w:rsidR="004E5A6F">
        <w:rPr>
          <w:rStyle w:val="FontStyle33"/>
          <w:sz w:val="24"/>
          <w:szCs w:val="24"/>
        </w:rPr>
        <w:t>и</w:t>
      </w:r>
      <w:r w:rsidR="004E5A6F" w:rsidRPr="0083778C">
        <w:rPr>
          <w:rStyle w:val="FontStyle33"/>
          <w:sz w:val="24"/>
          <w:szCs w:val="24"/>
        </w:rPr>
        <w:t xml:space="preserve">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4E5A6F" w:rsidRPr="0083778C" w:rsidRDefault="004E5A6F" w:rsidP="00EB36DB">
      <w:pPr>
        <w:pStyle w:val="Style21"/>
        <w:widowControl/>
        <w:spacing w:before="53" w:line="274" w:lineRule="exact"/>
        <w:ind w:firstLine="0"/>
        <w:rPr>
          <w:rStyle w:val="FontStyle33"/>
          <w:sz w:val="24"/>
          <w:szCs w:val="24"/>
        </w:rPr>
      </w:pPr>
    </w:p>
    <w:p w:rsidR="004E5A6F" w:rsidRDefault="004E5A6F" w:rsidP="00F00752">
      <w:pPr>
        <w:pStyle w:val="Style26"/>
        <w:widowControl/>
        <w:spacing w:before="43"/>
        <w:jc w:val="both"/>
        <w:rPr>
          <w:rStyle w:val="FontStyle32"/>
          <w:sz w:val="24"/>
          <w:szCs w:val="24"/>
        </w:rPr>
      </w:pPr>
      <w:r w:rsidRPr="00B506B4">
        <w:rPr>
          <w:rStyle w:val="FontStyle32"/>
          <w:sz w:val="24"/>
          <w:szCs w:val="24"/>
        </w:rPr>
        <w:t>3. ПРАВА И ОБЯЗАННОСТИ УЧРЕДИТЕЛЕЙ</w:t>
      </w:r>
    </w:p>
    <w:p w:rsidR="004E5A6F" w:rsidRDefault="004E5A6F" w:rsidP="00F00752">
      <w:pPr>
        <w:pStyle w:val="Style26"/>
        <w:widowControl/>
        <w:spacing w:before="43"/>
        <w:jc w:val="both"/>
        <w:rPr>
          <w:rStyle w:val="FontStyle32"/>
          <w:sz w:val="24"/>
          <w:szCs w:val="24"/>
        </w:rPr>
      </w:pPr>
      <w:r w:rsidRPr="00B506B4">
        <w:rPr>
          <w:rStyle w:val="FontStyle32"/>
          <w:sz w:val="24"/>
          <w:szCs w:val="24"/>
        </w:rPr>
        <w:t>И УЧАСТНИКОВ ОРГАНИЗАЦИИ</w:t>
      </w:r>
    </w:p>
    <w:p w:rsidR="004E5A6F" w:rsidRPr="00B506B4" w:rsidRDefault="004E5A6F" w:rsidP="00F00752">
      <w:pPr>
        <w:pStyle w:val="Style9"/>
        <w:widowControl/>
        <w:spacing w:line="240" w:lineRule="exact"/>
        <w:ind w:left="533" w:firstLine="0"/>
      </w:pPr>
    </w:p>
    <w:p w:rsidR="004E5A6F" w:rsidRPr="00B506B4" w:rsidRDefault="004E5A6F" w:rsidP="00F00752">
      <w:pPr>
        <w:pStyle w:val="Style9"/>
        <w:widowControl/>
        <w:tabs>
          <w:tab w:val="left" w:pos="1032"/>
        </w:tabs>
        <w:spacing w:before="34" w:line="274" w:lineRule="exact"/>
        <w:ind w:left="533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3.1.</w:t>
      </w:r>
      <w:r>
        <w:rPr>
          <w:rStyle w:val="FontStyle33"/>
          <w:sz w:val="24"/>
          <w:szCs w:val="24"/>
        </w:rPr>
        <w:tab/>
        <w:t>Учредителями О</w:t>
      </w:r>
      <w:r w:rsidRPr="00B506B4">
        <w:rPr>
          <w:rStyle w:val="FontStyle33"/>
          <w:sz w:val="24"/>
          <w:szCs w:val="24"/>
        </w:rPr>
        <w:t>рганизации являются физические лица, граждане Российской</w:t>
      </w:r>
      <w:r w:rsidRPr="00B506B4">
        <w:rPr>
          <w:rStyle w:val="FontStyle33"/>
          <w:sz w:val="24"/>
          <w:szCs w:val="24"/>
        </w:rPr>
        <w:br/>
        <w:t>Федерации, созвавшие</w:t>
      </w:r>
      <w:r>
        <w:rPr>
          <w:rStyle w:val="FontStyle33"/>
          <w:sz w:val="24"/>
          <w:szCs w:val="24"/>
        </w:rPr>
        <w:t xml:space="preserve"> Общее собрание учредителей</w:t>
      </w:r>
      <w:r w:rsidRPr="00B506B4">
        <w:rPr>
          <w:rStyle w:val="FontStyle33"/>
          <w:sz w:val="24"/>
          <w:szCs w:val="24"/>
        </w:rPr>
        <w:t xml:space="preserve"> и принявшие решение об учреждении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Организации и утверждении её устава.</w:t>
      </w:r>
    </w:p>
    <w:p w:rsidR="004E5A6F" w:rsidRPr="00B506B4" w:rsidRDefault="004E5A6F" w:rsidP="00F00752">
      <w:pPr>
        <w:pStyle w:val="Style9"/>
        <w:widowControl/>
        <w:tabs>
          <w:tab w:val="left" w:pos="974"/>
        </w:tabs>
        <w:spacing w:line="274" w:lineRule="exact"/>
        <w:ind w:left="571" w:firstLine="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3.2.</w:t>
      </w:r>
      <w:r w:rsidRPr="00B506B4">
        <w:rPr>
          <w:rStyle w:val="FontStyle33"/>
          <w:sz w:val="24"/>
          <w:szCs w:val="24"/>
        </w:rPr>
        <w:tab/>
        <w:t>Учредители Организации имеют право:</w:t>
      </w:r>
    </w:p>
    <w:p w:rsidR="004E5A6F" w:rsidRPr="00B506B4" w:rsidRDefault="004E5A6F" w:rsidP="00F00752">
      <w:pPr>
        <w:pStyle w:val="Style17"/>
        <w:widowControl/>
        <w:spacing w:line="298" w:lineRule="exact"/>
        <w:ind w:left="576" w:right="2304"/>
        <w:jc w:val="both"/>
        <w:rPr>
          <w:rStyle w:val="FontStyle33"/>
          <w:sz w:val="24"/>
          <w:szCs w:val="24"/>
        </w:rPr>
      </w:pPr>
      <w:r w:rsidRPr="00B506B4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 xml:space="preserve">избирать и быть избранным в выборные органы Организации; </w:t>
      </w:r>
      <w:r w:rsidRPr="00B506B4">
        <w:rPr>
          <w:rStyle w:val="FontStyle35"/>
          <w:sz w:val="24"/>
          <w:szCs w:val="24"/>
        </w:rPr>
        <w:t xml:space="preserve"> </w:t>
      </w:r>
      <w:proofErr w:type="gramStart"/>
      <w:r>
        <w:rPr>
          <w:rStyle w:val="FontStyle35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у</w:t>
      </w:r>
      <w:proofErr w:type="gramEnd"/>
      <w:r w:rsidRPr="00B506B4">
        <w:rPr>
          <w:rStyle w:val="FontStyle33"/>
          <w:sz w:val="24"/>
          <w:szCs w:val="24"/>
        </w:rPr>
        <w:t>частвовать в управлении делами Организации;</w:t>
      </w:r>
    </w:p>
    <w:p w:rsidR="004E5A6F" w:rsidRPr="00B506B4" w:rsidRDefault="004E5A6F" w:rsidP="00F00752">
      <w:pPr>
        <w:pStyle w:val="Style22"/>
        <w:widowControl/>
        <w:tabs>
          <w:tab w:val="left" w:pos="709"/>
        </w:tabs>
        <w:spacing w:before="5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получать информацию о деятельности Организации;</w:t>
      </w:r>
    </w:p>
    <w:p w:rsidR="004E5A6F" w:rsidRDefault="004E5A6F" w:rsidP="00F00752">
      <w:pPr>
        <w:pStyle w:val="Style6"/>
        <w:widowControl/>
        <w:spacing w:line="278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 xml:space="preserve">осуществлять надзор за деятельностью Организации путем участия в органах </w:t>
      </w:r>
      <w:r>
        <w:rPr>
          <w:rStyle w:val="FontStyle33"/>
          <w:sz w:val="24"/>
          <w:szCs w:val="24"/>
        </w:rPr>
        <w:t xml:space="preserve">  </w:t>
      </w:r>
    </w:p>
    <w:p w:rsidR="004E5A6F" w:rsidRPr="00B506B4" w:rsidRDefault="004E5A6F" w:rsidP="00F00752">
      <w:pPr>
        <w:pStyle w:val="Style6"/>
        <w:widowControl/>
        <w:spacing w:line="278" w:lineRule="exact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управления Организации, создания ревизионно</w:t>
      </w:r>
      <w:r>
        <w:rPr>
          <w:rStyle w:val="FontStyle33"/>
          <w:sz w:val="24"/>
          <w:szCs w:val="24"/>
        </w:rPr>
        <w:t>го органа</w:t>
      </w:r>
      <w:r w:rsidRPr="00B506B4">
        <w:rPr>
          <w:rStyle w:val="FontStyle33"/>
          <w:sz w:val="24"/>
          <w:szCs w:val="24"/>
        </w:rPr>
        <w:t xml:space="preserve"> и участия в ее деятельности.</w:t>
      </w:r>
      <w:r>
        <w:rPr>
          <w:rStyle w:val="FontStyle33"/>
          <w:sz w:val="24"/>
          <w:szCs w:val="24"/>
        </w:rPr>
        <w:t xml:space="preserve"> </w:t>
      </w:r>
    </w:p>
    <w:p w:rsidR="004E5A6F" w:rsidRPr="00B506B4" w:rsidRDefault="004E5A6F" w:rsidP="00F00752">
      <w:pPr>
        <w:pStyle w:val="Style22"/>
        <w:widowControl/>
        <w:tabs>
          <w:tab w:val="left" w:pos="710"/>
        </w:tabs>
        <w:spacing w:before="10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-</w:t>
      </w:r>
      <w:r w:rsidRPr="00B506B4">
        <w:rPr>
          <w:rStyle w:val="FontStyle33"/>
          <w:sz w:val="24"/>
          <w:szCs w:val="24"/>
        </w:rPr>
        <w:t>соблюдать Устав Организации;</w:t>
      </w:r>
    </w:p>
    <w:p w:rsidR="004E5A6F" w:rsidRDefault="004E5A6F" w:rsidP="00F00752">
      <w:pPr>
        <w:ind w:firstLine="36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-</w:t>
      </w:r>
      <w:r w:rsidRPr="00B506B4">
        <w:rPr>
          <w:rStyle w:val="FontStyle33"/>
          <w:sz w:val="24"/>
          <w:szCs w:val="24"/>
        </w:rPr>
        <w:t>активно участвовать в решении задач, стоящих перед Организацией;</w:t>
      </w:r>
    </w:p>
    <w:p w:rsidR="004E5A6F" w:rsidRPr="00B506B4" w:rsidRDefault="004E5A6F" w:rsidP="00F00752">
      <w:pPr>
        <w:ind w:firstLine="36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</w:t>
      </w:r>
      <w:r w:rsidRPr="00DC3CC7">
        <w:t xml:space="preserve"> </w:t>
      </w:r>
      <w:r>
        <w:t xml:space="preserve">- не совершать действий, которые могут нанести ущерб законным интересам      Организации, его участникам и учредителям.  </w:t>
      </w:r>
    </w:p>
    <w:p w:rsidR="004E5A6F" w:rsidRPr="00B506B4" w:rsidRDefault="004E5A6F" w:rsidP="00F00752">
      <w:pPr>
        <w:pStyle w:val="Style6"/>
        <w:widowControl/>
        <w:spacing w:line="278" w:lineRule="exact"/>
        <w:ind w:left="542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</w:t>
      </w:r>
      <w:r w:rsidRPr="00B506B4">
        <w:rPr>
          <w:rStyle w:val="FontStyle33"/>
          <w:sz w:val="24"/>
          <w:szCs w:val="24"/>
        </w:rPr>
        <w:t>3.3. Участниками Организации признаются физические и юридические лица, выразившие поддержку целям Организации или е</w:t>
      </w:r>
      <w:r>
        <w:rPr>
          <w:rStyle w:val="FontStyle33"/>
          <w:sz w:val="24"/>
          <w:szCs w:val="24"/>
        </w:rPr>
        <w:t>е</w:t>
      </w:r>
      <w:r w:rsidRPr="00B506B4">
        <w:rPr>
          <w:rStyle w:val="FontStyle33"/>
          <w:sz w:val="24"/>
          <w:szCs w:val="24"/>
        </w:rPr>
        <w:t xml:space="preserve"> конкретным акциям.</w:t>
      </w:r>
    </w:p>
    <w:p w:rsidR="004E5A6F" w:rsidRPr="00B506B4" w:rsidRDefault="004E5A6F" w:rsidP="00F00752">
      <w:pPr>
        <w:pStyle w:val="Style15"/>
        <w:widowControl/>
        <w:tabs>
          <w:tab w:val="left" w:pos="1205"/>
        </w:tabs>
        <w:spacing w:line="278" w:lineRule="exact"/>
        <w:ind w:left="797" w:firstLine="0"/>
        <w:jc w:val="both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3.4.</w:t>
      </w:r>
      <w:r w:rsidRPr="00B506B4">
        <w:rPr>
          <w:rStyle w:val="FontStyle33"/>
          <w:sz w:val="24"/>
          <w:szCs w:val="24"/>
        </w:rPr>
        <w:tab/>
        <w:t>Участники имеют право:</w:t>
      </w:r>
    </w:p>
    <w:p w:rsidR="004E5A6F" w:rsidRPr="00B506B4" w:rsidRDefault="004E5A6F" w:rsidP="00F00752">
      <w:pPr>
        <w:pStyle w:val="Style6"/>
        <w:widowControl/>
        <w:spacing w:before="10" w:line="278" w:lineRule="exact"/>
        <w:ind w:left="538" w:firstLine="0"/>
        <w:rPr>
          <w:rStyle w:val="FontStyle33"/>
          <w:sz w:val="24"/>
          <w:szCs w:val="24"/>
        </w:rPr>
      </w:pPr>
      <w:r>
        <w:rPr>
          <w:rStyle w:val="FontStyle35"/>
          <w:sz w:val="24"/>
          <w:szCs w:val="24"/>
        </w:rPr>
        <w:t xml:space="preserve"> -</w:t>
      </w:r>
      <w:r w:rsidRPr="00B506B4">
        <w:rPr>
          <w:rStyle w:val="FontStyle35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 xml:space="preserve">вносить на рассмотрение </w:t>
      </w:r>
      <w:r>
        <w:rPr>
          <w:rStyle w:val="FontStyle33"/>
          <w:sz w:val="24"/>
          <w:szCs w:val="24"/>
        </w:rPr>
        <w:t>Общего собрания учредителей</w:t>
      </w:r>
      <w:r w:rsidRPr="00B506B4">
        <w:rPr>
          <w:rStyle w:val="FontStyle33"/>
          <w:sz w:val="24"/>
          <w:szCs w:val="24"/>
        </w:rPr>
        <w:t xml:space="preserve"> предложения по вопросам деятельности 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Организации;</w:t>
      </w:r>
    </w:p>
    <w:p w:rsidR="004E5A6F" w:rsidRDefault="004E5A6F" w:rsidP="00F00752">
      <w:pPr>
        <w:ind w:firstLine="36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-</w:t>
      </w:r>
      <w:r w:rsidRPr="00B506B4">
        <w:rPr>
          <w:rStyle w:val="FontStyle33"/>
          <w:sz w:val="24"/>
          <w:szCs w:val="24"/>
        </w:rPr>
        <w:t xml:space="preserve">определять цели и порядок использования своих пожертвований, получать </w:t>
      </w:r>
      <w:r>
        <w:rPr>
          <w:rStyle w:val="FontStyle33"/>
          <w:sz w:val="24"/>
          <w:szCs w:val="24"/>
        </w:rPr>
        <w:t xml:space="preserve"> </w:t>
      </w:r>
    </w:p>
    <w:p w:rsidR="004E5A6F" w:rsidRDefault="004E5A6F" w:rsidP="00F00752">
      <w:pPr>
        <w:ind w:firstLine="360"/>
        <w:jc w:val="both"/>
      </w:pPr>
      <w:r>
        <w:rPr>
          <w:rStyle w:val="FontStyle33"/>
          <w:sz w:val="24"/>
          <w:szCs w:val="24"/>
        </w:rPr>
        <w:t xml:space="preserve">    </w:t>
      </w:r>
      <w:r w:rsidRPr="00B506B4">
        <w:rPr>
          <w:rStyle w:val="FontStyle33"/>
          <w:sz w:val="24"/>
          <w:szCs w:val="24"/>
        </w:rPr>
        <w:t>информацию об использовании;</w:t>
      </w:r>
      <w:r w:rsidRPr="00DC3CC7">
        <w:t xml:space="preserve"> </w:t>
      </w:r>
    </w:p>
    <w:p w:rsidR="004E5A6F" w:rsidRDefault="004E5A6F" w:rsidP="00F00752">
      <w:pPr>
        <w:ind w:firstLine="360"/>
        <w:jc w:val="both"/>
      </w:pPr>
      <w:r>
        <w:t xml:space="preserve">  - участвовать в организации благотворительных программ Организации;</w:t>
      </w:r>
    </w:p>
    <w:p w:rsidR="004E5A6F" w:rsidRPr="00335103" w:rsidRDefault="004E5A6F" w:rsidP="00F00752">
      <w:pPr>
        <w:pStyle w:val="Style15"/>
        <w:widowControl/>
        <w:tabs>
          <w:tab w:val="left" w:pos="1186"/>
        </w:tabs>
        <w:spacing w:line="278" w:lineRule="exact"/>
        <w:ind w:left="778" w:firstLine="0"/>
        <w:jc w:val="both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3.5.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Организация ведет учет лиц, содействующих ее деятельности (Участников) в</w:t>
      </w:r>
      <w:r w:rsidRPr="00B506B4">
        <w:rPr>
          <w:rStyle w:val="FontStyle33"/>
          <w:sz w:val="24"/>
          <w:szCs w:val="24"/>
        </w:rPr>
        <w:br/>
        <w:t>отдельном реестре.</w:t>
      </w:r>
      <w:r>
        <w:rPr>
          <w:rStyle w:val="FontStyle33"/>
          <w:sz w:val="24"/>
          <w:szCs w:val="24"/>
        </w:rPr>
        <w:t xml:space="preserve"> Участники, занесенные в указанный реестр и работники Организации, могут присутствовать на Общем собрании учредителей с правом совещательного голоса.</w:t>
      </w:r>
    </w:p>
    <w:p w:rsidR="004E5A6F" w:rsidRPr="00B506B4" w:rsidRDefault="004E5A6F" w:rsidP="00F00752">
      <w:pPr>
        <w:pStyle w:val="Style15"/>
        <w:widowControl/>
        <w:tabs>
          <w:tab w:val="left" w:pos="1186"/>
        </w:tabs>
        <w:spacing w:line="278" w:lineRule="exact"/>
        <w:ind w:left="778" w:firstLine="0"/>
        <w:jc w:val="both"/>
        <w:rPr>
          <w:rStyle w:val="FontStyle33"/>
          <w:sz w:val="24"/>
          <w:szCs w:val="24"/>
        </w:rPr>
      </w:pPr>
    </w:p>
    <w:p w:rsidR="004E5A6F" w:rsidRDefault="004E5A6F" w:rsidP="00D92ACB">
      <w:pPr>
        <w:pStyle w:val="Style26"/>
        <w:widowControl/>
        <w:spacing w:before="10" w:line="278" w:lineRule="exact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4. </w:t>
      </w:r>
      <w:r w:rsidRPr="00B506B4">
        <w:rPr>
          <w:rStyle w:val="FontStyle32"/>
          <w:sz w:val="24"/>
          <w:szCs w:val="24"/>
        </w:rPr>
        <w:t>СТРУКТУРА И УПРАВЛЕНИЕ ОРГАНИЗАЦИЕЙ</w:t>
      </w:r>
    </w:p>
    <w:p w:rsidR="004E5A6F" w:rsidRPr="00B506B4" w:rsidRDefault="004E5A6F" w:rsidP="00D92ACB">
      <w:pPr>
        <w:pStyle w:val="Style26"/>
        <w:widowControl/>
        <w:spacing w:before="10" w:line="278" w:lineRule="exact"/>
        <w:jc w:val="center"/>
        <w:rPr>
          <w:rStyle w:val="FontStyle32"/>
          <w:sz w:val="24"/>
          <w:szCs w:val="24"/>
        </w:rPr>
      </w:pPr>
    </w:p>
    <w:p w:rsidR="004E5A6F" w:rsidRDefault="004E5A6F" w:rsidP="00EB36DB">
      <w:pPr>
        <w:numPr>
          <w:ilvl w:val="0"/>
          <w:numId w:val="6"/>
        </w:numPr>
        <w:jc w:val="both"/>
      </w:pPr>
      <w:r w:rsidRPr="00D92ACB">
        <w:t>Общее собрание учредителей</w:t>
      </w:r>
      <w:r>
        <w:t xml:space="preserve"> (далее – Собрание)</w:t>
      </w:r>
      <w:r w:rsidRPr="00D92ACB">
        <w:t xml:space="preserve"> – высший</w:t>
      </w:r>
      <w:r>
        <w:t xml:space="preserve"> орган управления Организации.</w:t>
      </w:r>
    </w:p>
    <w:p w:rsidR="004E5A6F" w:rsidRDefault="004E5A6F" w:rsidP="00EB36DB">
      <w:pPr>
        <w:pStyle w:val="Style9"/>
        <w:widowControl/>
        <w:tabs>
          <w:tab w:val="left" w:pos="907"/>
        </w:tabs>
        <w:spacing w:line="278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ab/>
        <w:t>С</w:t>
      </w:r>
      <w:r w:rsidRPr="00B506B4">
        <w:rPr>
          <w:rStyle w:val="FontStyle33"/>
          <w:sz w:val="24"/>
          <w:szCs w:val="24"/>
        </w:rPr>
        <w:t>обрание является к</w:t>
      </w:r>
      <w:r>
        <w:rPr>
          <w:rStyle w:val="FontStyle33"/>
          <w:sz w:val="24"/>
          <w:szCs w:val="24"/>
        </w:rPr>
        <w:t>оллегиальным органом управления Организации  и проводится по мере необходимости, но не реже 1 раза в год. Собрание, проводимое первым в календарном году, является очередным.</w:t>
      </w:r>
    </w:p>
    <w:p w:rsidR="00236A98" w:rsidRDefault="004E5A6F" w:rsidP="00EB36DB">
      <w:pPr>
        <w:pStyle w:val="Style9"/>
        <w:widowControl/>
        <w:tabs>
          <w:tab w:val="left" w:pos="907"/>
        </w:tabs>
        <w:spacing w:line="278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</w:t>
      </w:r>
    </w:p>
    <w:p w:rsidR="00236A98" w:rsidRDefault="00236A98" w:rsidP="00EB36DB">
      <w:pPr>
        <w:pStyle w:val="Style9"/>
        <w:widowControl/>
        <w:tabs>
          <w:tab w:val="left" w:pos="907"/>
        </w:tabs>
        <w:spacing w:line="278" w:lineRule="exact"/>
        <w:ind w:firstLine="0"/>
        <w:rPr>
          <w:rStyle w:val="FontStyle33"/>
          <w:sz w:val="24"/>
          <w:szCs w:val="24"/>
        </w:rPr>
      </w:pPr>
    </w:p>
    <w:p w:rsidR="00994AA8" w:rsidRDefault="004E5A6F" w:rsidP="00EB36DB">
      <w:pPr>
        <w:pStyle w:val="Style9"/>
        <w:widowControl/>
        <w:tabs>
          <w:tab w:val="left" w:pos="907"/>
        </w:tabs>
        <w:spacing w:line="278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</w:t>
      </w:r>
    </w:p>
    <w:p w:rsidR="00994AA8" w:rsidRDefault="00994AA8" w:rsidP="00EB36DB">
      <w:pPr>
        <w:pStyle w:val="Style9"/>
        <w:widowControl/>
        <w:tabs>
          <w:tab w:val="left" w:pos="907"/>
        </w:tabs>
        <w:spacing w:line="278" w:lineRule="exact"/>
        <w:ind w:firstLine="0"/>
        <w:rPr>
          <w:rStyle w:val="FontStyle33"/>
          <w:sz w:val="24"/>
          <w:szCs w:val="24"/>
        </w:rPr>
      </w:pPr>
    </w:p>
    <w:p w:rsidR="00994AA8" w:rsidRDefault="00994AA8" w:rsidP="00EB36DB">
      <w:pPr>
        <w:pStyle w:val="Style9"/>
        <w:widowControl/>
        <w:tabs>
          <w:tab w:val="left" w:pos="907"/>
        </w:tabs>
        <w:spacing w:line="278" w:lineRule="exact"/>
        <w:ind w:firstLine="0"/>
        <w:rPr>
          <w:rStyle w:val="FontStyle33"/>
          <w:sz w:val="24"/>
          <w:szCs w:val="24"/>
        </w:rPr>
      </w:pPr>
    </w:p>
    <w:p w:rsidR="004E5A6F" w:rsidRPr="00B506B4" w:rsidRDefault="004E5A6F" w:rsidP="00EB36DB">
      <w:pPr>
        <w:pStyle w:val="Style9"/>
        <w:widowControl/>
        <w:tabs>
          <w:tab w:val="left" w:pos="907"/>
        </w:tabs>
        <w:spacing w:line="278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4</w:t>
      </w:r>
    </w:p>
    <w:p w:rsidR="004E5A6F" w:rsidRPr="00B506B4" w:rsidRDefault="004E5A6F" w:rsidP="00EB36DB">
      <w:pPr>
        <w:pStyle w:val="Style9"/>
        <w:widowControl/>
        <w:numPr>
          <w:ilvl w:val="0"/>
          <w:numId w:val="6"/>
        </w:numPr>
        <w:tabs>
          <w:tab w:val="left" w:pos="907"/>
        </w:tabs>
        <w:spacing w:line="278" w:lineRule="exact"/>
        <w:ind w:firstLine="485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lastRenderedPageBreak/>
        <w:t xml:space="preserve">К исключительной компетенции </w:t>
      </w:r>
      <w:r>
        <w:rPr>
          <w:rStyle w:val="FontStyle33"/>
          <w:sz w:val="24"/>
          <w:szCs w:val="24"/>
        </w:rPr>
        <w:t>С</w:t>
      </w:r>
      <w:r w:rsidRPr="00B506B4">
        <w:rPr>
          <w:rStyle w:val="FontStyle33"/>
          <w:sz w:val="24"/>
          <w:szCs w:val="24"/>
        </w:rPr>
        <w:t>обрания относится решение следующих вопросов:</w:t>
      </w:r>
    </w:p>
    <w:p w:rsidR="003B6EFE" w:rsidRDefault="004E5A6F" w:rsidP="00EB36DB">
      <w:pPr>
        <w:pStyle w:val="Style17"/>
        <w:widowControl/>
        <w:spacing w:line="298" w:lineRule="exact"/>
        <w:ind w:left="552" w:right="2765"/>
        <w:jc w:val="both"/>
        <w:rPr>
          <w:rStyle w:val="FontStyle33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B506B4">
        <w:rPr>
          <w:rStyle w:val="FontStyle31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 xml:space="preserve">внесение изменений и дополнений в Устав Организации; </w:t>
      </w:r>
      <w:r>
        <w:rPr>
          <w:rStyle w:val="FontStyle33"/>
          <w:sz w:val="24"/>
          <w:szCs w:val="24"/>
        </w:rPr>
        <w:t xml:space="preserve"> </w:t>
      </w:r>
    </w:p>
    <w:p w:rsidR="004E5A6F" w:rsidRPr="00B506B4" w:rsidRDefault="004E5A6F" w:rsidP="00F00752">
      <w:pPr>
        <w:pStyle w:val="Style17"/>
        <w:widowControl/>
        <w:spacing w:line="298" w:lineRule="exact"/>
        <w:ind w:left="552" w:right="2765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5"/>
          <w:sz w:val="24"/>
          <w:szCs w:val="24"/>
        </w:rPr>
        <w:t>в</w:t>
      </w:r>
      <w:r w:rsidRPr="00B506B4">
        <w:rPr>
          <w:rStyle w:val="FontStyle33"/>
          <w:sz w:val="24"/>
          <w:szCs w:val="24"/>
        </w:rPr>
        <w:t>ключение в состав Организации новых участников;</w:t>
      </w:r>
    </w:p>
    <w:p w:rsidR="004E5A6F" w:rsidRDefault="004E5A6F" w:rsidP="00EB36DB">
      <w:pPr>
        <w:pStyle w:val="Style22"/>
        <w:widowControl/>
        <w:tabs>
          <w:tab w:val="left" w:pos="706"/>
        </w:tabs>
        <w:spacing w:before="14" w:line="274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ab/>
        <w:t xml:space="preserve">определение приоритетных направлений деятельности Организации, а также </w:t>
      </w:r>
      <w:r>
        <w:rPr>
          <w:rStyle w:val="FontStyle33"/>
          <w:sz w:val="24"/>
          <w:szCs w:val="24"/>
        </w:rPr>
        <w:t xml:space="preserve">  </w:t>
      </w:r>
    </w:p>
    <w:p w:rsidR="004E5A6F" w:rsidRPr="00B506B4" w:rsidRDefault="004E5A6F" w:rsidP="00EB36DB">
      <w:pPr>
        <w:pStyle w:val="Style22"/>
        <w:widowControl/>
        <w:tabs>
          <w:tab w:val="left" w:pos="706"/>
        </w:tabs>
        <w:spacing w:before="14" w:line="274" w:lineRule="exact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принципов формирования и использования имущества Организации;</w:t>
      </w:r>
    </w:p>
    <w:p w:rsidR="004E5A6F" w:rsidRDefault="004E5A6F" w:rsidP="00EB36DB">
      <w:pPr>
        <w:pStyle w:val="Style14"/>
        <w:widowControl/>
        <w:tabs>
          <w:tab w:val="left" w:pos="696"/>
        </w:tabs>
        <w:spacing w:before="14" w:line="288" w:lineRule="exact"/>
        <w:jc w:val="both"/>
        <w:rPr>
          <w:rStyle w:val="FontStyle35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- </w:t>
      </w:r>
      <w:r w:rsidRPr="00B506B4">
        <w:rPr>
          <w:rStyle w:val="FontStyle33"/>
          <w:sz w:val="24"/>
          <w:szCs w:val="24"/>
        </w:rPr>
        <w:t xml:space="preserve">избрание и освобождение от должностей Директора и Ревизора Организации; </w:t>
      </w:r>
      <w:r>
        <w:rPr>
          <w:rStyle w:val="FontStyle35"/>
          <w:sz w:val="24"/>
          <w:szCs w:val="24"/>
        </w:rPr>
        <w:t xml:space="preserve"> </w:t>
      </w:r>
    </w:p>
    <w:p w:rsidR="004E5A6F" w:rsidRPr="00B506B4" w:rsidRDefault="004E5A6F" w:rsidP="00EB36DB">
      <w:pPr>
        <w:pStyle w:val="Style14"/>
        <w:widowControl/>
        <w:tabs>
          <w:tab w:val="left" w:pos="696"/>
        </w:tabs>
        <w:spacing w:before="14" w:line="288" w:lineRule="exac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- </w:t>
      </w:r>
      <w:r w:rsidRPr="00B506B4">
        <w:rPr>
          <w:rStyle w:val="FontStyle33"/>
          <w:sz w:val="24"/>
          <w:szCs w:val="24"/>
        </w:rPr>
        <w:t>утверждение финансового плана Организации и внесение в него изменений;</w:t>
      </w:r>
    </w:p>
    <w:p w:rsidR="004E5A6F" w:rsidRPr="00B506B4" w:rsidRDefault="004E5A6F" w:rsidP="00EB36DB">
      <w:pPr>
        <w:pStyle w:val="Style22"/>
        <w:widowControl/>
        <w:tabs>
          <w:tab w:val="left" w:pos="696"/>
        </w:tabs>
        <w:spacing w:line="288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-</w:t>
      </w:r>
      <w:r w:rsidRPr="00B506B4">
        <w:rPr>
          <w:rStyle w:val="FontStyle33"/>
          <w:sz w:val="24"/>
          <w:szCs w:val="24"/>
        </w:rPr>
        <w:t>утверждение годового отчета и годового бухгалтерского баланса;</w:t>
      </w:r>
    </w:p>
    <w:p w:rsidR="004E5A6F" w:rsidRPr="00B506B4" w:rsidRDefault="004E5A6F" w:rsidP="00341347">
      <w:pPr>
        <w:pStyle w:val="Style6"/>
        <w:widowControl/>
        <w:spacing w:before="19" w:line="2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-</w:t>
      </w:r>
      <w:r w:rsidRPr="00B506B4">
        <w:rPr>
          <w:rStyle w:val="FontStyle33"/>
          <w:sz w:val="24"/>
          <w:szCs w:val="24"/>
        </w:rPr>
        <w:t>создание филиалов и открыт</w:t>
      </w:r>
      <w:r w:rsidR="00341347">
        <w:rPr>
          <w:rStyle w:val="FontStyle33"/>
          <w:sz w:val="24"/>
          <w:szCs w:val="24"/>
        </w:rPr>
        <w:t>ие представительств Организации</w:t>
      </w:r>
    </w:p>
    <w:p w:rsidR="004E5A6F" w:rsidRDefault="004E5A6F" w:rsidP="00EB36DB">
      <w:pPr>
        <w:pStyle w:val="Style23"/>
        <w:widowControl/>
        <w:spacing w:before="19" w:line="274" w:lineRule="exact"/>
        <w:ind w:firstLine="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-</w:t>
      </w:r>
      <w:r w:rsidRPr="00B506B4">
        <w:rPr>
          <w:rStyle w:val="FontStyle33"/>
          <w:sz w:val="24"/>
          <w:szCs w:val="24"/>
        </w:rPr>
        <w:t>реорганизация и ликвидация Организации.</w:t>
      </w:r>
    </w:p>
    <w:p w:rsidR="004E5A6F" w:rsidRDefault="004E5A6F" w:rsidP="00EB36DB">
      <w:pPr>
        <w:pStyle w:val="Style23"/>
        <w:widowControl/>
        <w:spacing w:before="19" w:line="274" w:lineRule="exact"/>
        <w:ind w:firstLine="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ab/>
        <w:t xml:space="preserve">4.3. В целях обеспечения уставной деятельности, Собрание вправе рассмотреть любой вопрос и принять по нему решение. </w:t>
      </w:r>
    </w:p>
    <w:p w:rsidR="004E5A6F" w:rsidRDefault="004E5A6F" w:rsidP="00EB36DB">
      <w:pPr>
        <w:pStyle w:val="Style9"/>
        <w:widowControl/>
        <w:tabs>
          <w:tab w:val="left" w:pos="907"/>
        </w:tabs>
        <w:spacing w:line="274" w:lineRule="exact"/>
        <w:ind w:firstLine="485"/>
      </w:pPr>
      <w:r>
        <w:rPr>
          <w:rStyle w:val="FontStyle33"/>
          <w:sz w:val="24"/>
          <w:szCs w:val="24"/>
        </w:rPr>
        <w:t>Со</w:t>
      </w:r>
      <w:r w:rsidRPr="00B506B4">
        <w:rPr>
          <w:rStyle w:val="FontStyle33"/>
          <w:sz w:val="24"/>
          <w:szCs w:val="24"/>
        </w:rPr>
        <w:t>брание правомочно, если на нем присутствует более половины уч</w:t>
      </w:r>
      <w:r>
        <w:rPr>
          <w:rStyle w:val="FontStyle33"/>
          <w:sz w:val="24"/>
          <w:szCs w:val="24"/>
        </w:rPr>
        <w:t>редителей</w:t>
      </w:r>
      <w:r w:rsidRPr="00B506B4">
        <w:rPr>
          <w:rStyle w:val="FontStyle33"/>
          <w:sz w:val="24"/>
          <w:szCs w:val="24"/>
        </w:rPr>
        <w:t xml:space="preserve"> Орг</w:t>
      </w:r>
      <w:r>
        <w:rPr>
          <w:rStyle w:val="FontStyle33"/>
          <w:sz w:val="24"/>
          <w:szCs w:val="24"/>
        </w:rPr>
        <w:t>анизации. Решения С</w:t>
      </w:r>
      <w:r w:rsidRPr="00B506B4">
        <w:rPr>
          <w:rStyle w:val="FontStyle33"/>
          <w:sz w:val="24"/>
          <w:szCs w:val="24"/>
        </w:rPr>
        <w:t>об</w:t>
      </w:r>
      <w:r>
        <w:rPr>
          <w:rStyle w:val="FontStyle33"/>
          <w:sz w:val="24"/>
          <w:szCs w:val="24"/>
        </w:rPr>
        <w:t>рания</w:t>
      </w:r>
      <w:r w:rsidRPr="00B506B4">
        <w:rPr>
          <w:rStyle w:val="FontStyle33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 xml:space="preserve">по вопросам исключительной компетенции принимаются </w:t>
      </w:r>
      <w:r w:rsidRPr="00B506B4">
        <w:rPr>
          <w:rStyle w:val="FontStyle33"/>
          <w:sz w:val="24"/>
          <w:szCs w:val="24"/>
        </w:rPr>
        <w:t xml:space="preserve">квалифицированным большинством в две трети голосов </w:t>
      </w:r>
      <w:r>
        <w:rPr>
          <w:rStyle w:val="FontStyle33"/>
          <w:sz w:val="24"/>
          <w:szCs w:val="24"/>
        </w:rPr>
        <w:t>от числа присутствующих</w:t>
      </w:r>
      <w:r>
        <w:t>, решения по иным вопросам – простым большинством голосов от числа присутствующих.</w:t>
      </w:r>
    </w:p>
    <w:p w:rsidR="004E5A6F" w:rsidRPr="00B506B4" w:rsidRDefault="004E5A6F" w:rsidP="00EB36DB">
      <w:pPr>
        <w:pStyle w:val="Style9"/>
        <w:widowControl/>
        <w:numPr>
          <w:ilvl w:val="0"/>
          <w:numId w:val="8"/>
        </w:numPr>
        <w:tabs>
          <w:tab w:val="left" w:pos="955"/>
        </w:tabs>
        <w:spacing w:line="274" w:lineRule="exact"/>
        <w:ind w:firstLine="533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Ведет Собрания</w:t>
      </w:r>
      <w:r w:rsidRPr="00B506B4">
        <w:rPr>
          <w:rStyle w:val="FontStyle33"/>
          <w:sz w:val="24"/>
          <w:szCs w:val="24"/>
        </w:rPr>
        <w:t>, руководит его работой и отвечает за ведение протокола Председатель и секретарь</w:t>
      </w:r>
      <w:r>
        <w:rPr>
          <w:rStyle w:val="FontStyle33"/>
          <w:sz w:val="24"/>
          <w:szCs w:val="24"/>
        </w:rPr>
        <w:t xml:space="preserve">, избираемые </w:t>
      </w:r>
      <w:r w:rsidRPr="00B506B4">
        <w:rPr>
          <w:rStyle w:val="FontStyle33"/>
          <w:sz w:val="24"/>
          <w:szCs w:val="24"/>
        </w:rPr>
        <w:t>из числа присутствующих.</w:t>
      </w:r>
    </w:p>
    <w:p w:rsidR="004E5A6F" w:rsidRPr="00B506B4" w:rsidRDefault="004E5A6F" w:rsidP="00EB36DB">
      <w:pPr>
        <w:pStyle w:val="Style9"/>
        <w:widowControl/>
        <w:numPr>
          <w:ilvl w:val="0"/>
          <w:numId w:val="8"/>
        </w:numPr>
        <w:tabs>
          <w:tab w:val="left" w:pos="955"/>
        </w:tabs>
        <w:spacing w:line="274" w:lineRule="exact"/>
        <w:ind w:firstLine="533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 xml:space="preserve">Внеочередное </w:t>
      </w:r>
      <w:r>
        <w:rPr>
          <w:rStyle w:val="FontStyle33"/>
          <w:sz w:val="24"/>
          <w:szCs w:val="24"/>
        </w:rPr>
        <w:t>С</w:t>
      </w:r>
      <w:r w:rsidRPr="00B506B4">
        <w:rPr>
          <w:rStyle w:val="FontStyle33"/>
          <w:sz w:val="24"/>
          <w:szCs w:val="24"/>
        </w:rPr>
        <w:t>обрание может быть созвано по требованию хотя бы одного уч</w:t>
      </w:r>
      <w:r>
        <w:rPr>
          <w:rStyle w:val="FontStyle33"/>
          <w:sz w:val="24"/>
          <w:szCs w:val="24"/>
        </w:rPr>
        <w:t>редителя или участника</w:t>
      </w:r>
      <w:r w:rsidRPr="00B506B4">
        <w:rPr>
          <w:rStyle w:val="FontStyle33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>О</w:t>
      </w:r>
      <w:r w:rsidRPr="00B506B4">
        <w:rPr>
          <w:rStyle w:val="FontStyle33"/>
          <w:sz w:val="24"/>
          <w:szCs w:val="24"/>
        </w:rPr>
        <w:t xml:space="preserve">рганизации. Работа по уведомлению о предстоящем внеочередном </w:t>
      </w:r>
      <w:r>
        <w:rPr>
          <w:rStyle w:val="FontStyle33"/>
          <w:sz w:val="24"/>
          <w:szCs w:val="24"/>
        </w:rPr>
        <w:t>С</w:t>
      </w:r>
      <w:r w:rsidRPr="00B506B4">
        <w:rPr>
          <w:rStyle w:val="FontStyle33"/>
          <w:sz w:val="24"/>
          <w:szCs w:val="24"/>
        </w:rPr>
        <w:t>обрани</w:t>
      </w:r>
      <w:r>
        <w:rPr>
          <w:rStyle w:val="FontStyle33"/>
          <w:sz w:val="24"/>
          <w:szCs w:val="24"/>
        </w:rPr>
        <w:t>и, повест</w:t>
      </w:r>
      <w:r w:rsidRPr="00B506B4">
        <w:rPr>
          <w:rStyle w:val="FontStyle33"/>
          <w:sz w:val="24"/>
          <w:szCs w:val="24"/>
        </w:rPr>
        <w:t>ке дня, списке присутствующих, дате и месте его проведения лежит на инициаторе</w:t>
      </w:r>
      <w:r>
        <w:rPr>
          <w:rStyle w:val="FontStyle33"/>
          <w:sz w:val="24"/>
          <w:szCs w:val="24"/>
        </w:rPr>
        <w:t xml:space="preserve"> его созыва</w:t>
      </w:r>
      <w:r w:rsidRPr="00B506B4">
        <w:rPr>
          <w:rStyle w:val="FontStyle33"/>
          <w:sz w:val="24"/>
          <w:szCs w:val="24"/>
        </w:rPr>
        <w:t>.</w:t>
      </w:r>
    </w:p>
    <w:p w:rsidR="004E5A6F" w:rsidRPr="00B506B4" w:rsidRDefault="004E5A6F" w:rsidP="00EB36DB">
      <w:pPr>
        <w:pStyle w:val="Style12"/>
        <w:widowControl/>
        <w:tabs>
          <w:tab w:val="left" w:pos="1123"/>
        </w:tabs>
        <w:spacing w:line="274" w:lineRule="exact"/>
        <w:ind w:firstLine="461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4.6.</w:t>
      </w:r>
      <w:r w:rsidRPr="00B506B4">
        <w:rPr>
          <w:rStyle w:val="FontStyle33"/>
          <w:sz w:val="24"/>
          <w:szCs w:val="24"/>
        </w:rPr>
        <w:tab/>
        <w:t>Директор Организации является единоличным исполнительным органом</w:t>
      </w:r>
      <w:r w:rsidRPr="00B506B4">
        <w:rPr>
          <w:rStyle w:val="FontStyle33"/>
          <w:sz w:val="24"/>
          <w:szCs w:val="24"/>
        </w:rPr>
        <w:br/>
        <w:t xml:space="preserve">Организации и избирается </w:t>
      </w:r>
      <w:r>
        <w:rPr>
          <w:rStyle w:val="FontStyle33"/>
          <w:sz w:val="24"/>
          <w:szCs w:val="24"/>
        </w:rPr>
        <w:t>Со</w:t>
      </w:r>
      <w:r w:rsidRPr="00B506B4">
        <w:rPr>
          <w:rStyle w:val="FontStyle33"/>
          <w:sz w:val="24"/>
          <w:szCs w:val="24"/>
        </w:rPr>
        <w:t>бранием сроком на пять лет.</w:t>
      </w:r>
    </w:p>
    <w:p w:rsidR="004E5A6F" w:rsidRPr="00B506B4" w:rsidRDefault="004E5A6F" w:rsidP="00EB36DB">
      <w:pPr>
        <w:pStyle w:val="Style10"/>
        <w:widowControl/>
        <w:spacing w:line="274" w:lineRule="exact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 xml:space="preserve">К компетенции Директора относится решение всех вопросов, которые не составляют исключительную компетенцию </w:t>
      </w:r>
      <w:r>
        <w:rPr>
          <w:rStyle w:val="FontStyle33"/>
          <w:sz w:val="24"/>
          <w:szCs w:val="24"/>
        </w:rPr>
        <w:t>С</w:t>
      </w:r>
      <w:r w:rsidRPr="00B506B4">
        <w:rPr>
          <w:rStyle w:val="FontStyle33"/>
          <w:sz w:val="24"/>
          <w:szCs w:val="24"/>
        </w:rPr>
        <w:t>обрания, в том числе Директор:</w:t>
      </w:r>
    </w:p>
    <w:p w:rsidR="004E5A6F" w:rsidRPr="00B506B4" w:rsidRDefault="004E5A6F" w:rsidP="00EB36DB">
      <w:pPr>
        <w:pStyle w:val="Style22"/>
        <w:widowControl/>
        <w:tabs>
          <w:tab w:val="left" w:pos="696"/>
        </w:tabs>
        <w:spacing w:before="10" w:line="274" w:lineRule="exact"/>
        <w:ind w:firstLine="53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ab/>
        <w:t>распоряжается имуществом и средствами Организации в соответствии с финансовым планом Организации, действует от имени Организации без доверенности;</w:t>
      </w:r>
    </w:p>
    <w:p w:rsidR="004E5A6F" w:rsidRPr="00B506B4" w:rsidRDefault="004E5A6F" w:rsidP="00EB36DB">
      <w:pPr>
        <w:pStyle w:val="Style22"/>
        <w:widowControl/>
        <w:tabs>
          <w:tab w:val="left" w:pos="730"/>
        </w:tabs>
        <w:spacing w:before="5" w:line="283" w:lineRule="exact"/>
        <w:ind w:left="571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заключает договоры и совершает иные сделки;</w:t>
      </w:r>
    </w:p>
    <w:p w:rsidR="004E5A6F" w:rsidRPr="00B506B4" w:rsidRDefault="004E5A6F" w:rsidP="00EB36DB">
      <w:pPr>
        <w:pStyle w:val="Style22"/>
        <w:widowControl/>
        <w:tabs>
          <w:tab w:val="left" w:pos="730"/>
        </w:tabs>
        <w:spacing w:line="283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осуществляет исполнительно-распорядительные функции;</w:t>
      </w:r>
    </w:p>
    <w:p w:rsidR="004E5A6F" w:rsidRPr="00B506B4" w:rsidRDefault="004E5A6F" w:rsidP="00EB36DB">
      <w:pPr>
        <w:pStyle w:val="Style6"/>
        <w:widowControl/>
        <w:spacing w:before="5" w:line="283" w:lineRule="exact"/>
        <w:ind w:left="547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представляет Организацию в отношениях с российскими и иностранными юридическими и физическими лицами;</w:t>
      </w:r>
    </w:p>
    <w:p w:rsidR="004E5A6F" w:rsidRPr="00B506B4" w:rsidRDefault="004E5A6F" w:rsidP="00EB36DB">
      <w:pPr>
        <w:pStyle w:val="Style22"/>
        <w:widowControl/>
        <w:tabs>
          <w:tab w:val="left" w:pos="730"/>
        </w:tabs>
        <w:spacing w:before="10" w:line="283" w:lineRule="exact"/>
        <w:ind w:left="571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выдает доверенности;</w:t>
      </w:r>
    </w:p>
    <w:p w:rsidR="004E5A6F" w:rsidRPr="00B506B4" w:rsidRDefault="004E5A6F" w:rsidP="00EB36DB">
      <w:pPr>
        <w:pStyle w:val="Style22"/>
        <w:widowControl/>
        <w:tabs>
          <w:tab w:val="left" w:pos="730"/>
        </w:tabs>
        <w:spacing w:line="283" w:lineRule="exact"/>
        <w:ind w:left="571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открывает в банках расчетные и другие счета Организации;</w:t>
      </w:r>
    </w:p>
    <w:p w:rsidR="004E5A6F" w:rsidRPr="00B506B4" w:rsidRDefault="004E5A6F" w:rsidP="00EB36DB">
      <w:pPr>
        <w:pStyle w:val="Style6"/>
        <w:widowControl/>
        <w:spacing w:line="283" w:lineRule="exact"/>
        <w:ind w:left="538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>издает приказы, распоряжения, инструкции и другие акты, обязательные для исполнения сотрудниками аппарата Организации;</w:t>
      </w:r>
    </w:p>
    <w:p w:rsidR="004E5A6F" w:rsidRPr="00B506B4" w:rsidRDefault="004E5A6F" w:rsidP="00EB36DB">
      <w:pPr>
        <w:pStyle w:val="Style10"/>
        <w:widowControl/>
        <w:spacing w:before="10" w:line="283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-</w:t>
      </w:r>
      <w:r w:rsidRPr="00B506B4">
        <w:rPr>
          <w:rStyle w:val="FontStyle33"/>
          <w:sz w:val="24"/>
          <w:szCs w:val="24"/>
        </w:rPr>
        <w:t>принимает на работу и увольняет с работы сотрудников аппарата Организации;</w:t>
      </w:r>
    </w:p>
    <w:p w:rsidR="004E5A6F" w:rsidRPr="00335103" w:rsidRDefault="004E5A6F" w:rsidP="00335103">
      <w:pPr>
        <w:pStyle w:val="Style22"/>
        <w:widowControl/>
        <w:tabs>
          <w:tab w:val="left" w:pos="696"/>
        </w:tabs>
        <w:spacing w:before="5" w:line="283" w:lineRule="exact"/>
        <w:ind w:firstLine="53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-</w:t>
      </w:r>
      <w:r w:rsidRPr="00B506B4">
        <w:rPr>
          <w:rStyle w:val="FontStyle33"/>
          <w:sz w:val="24"/>
          <w:szCs w:val="24"/>
        </w:rPr>
        <w:tab/>
        <w:t>распределяет обязанности между работниками Организации, определяет их полномочия;</w:t>
      </w:r>
    </w:p>
    <w:p w:rsidR="004E5A6F" w:rsidRPr="00B506B4" w:rsidRDefault="004E5A6F" w:rsidP="00335103">
      <w:pPr>
        <w:pStyle w:val="Style6"/>
        <w:widowControl/>
        <w:spacing w:before="19" w:line="274" w:lineRule="exact"/>
        <w:ind w:left="538" w:firstLine="0"/>
        <w:rPr>
          <w:rStyle w:val="FontStyle33"/>
          <w:sz w:val="24"/>
          <w:szCs w:val="24"/>
          <w:lang w:eastAsia="en-US"/>
        </w:rPr>
      </w:pPr>
      <w:r>
        <w:rPr>
          <w:rStyle w:val="FontStyle33"/>
          <w:sz w:val="24"/>
          <w:szCs w:val="24"/>
          <w:lang w:eastAsia="en-US"/>
        </w:rPr>
        <w:t>-</w:t>
      </w:r>
      <w:r w:rsidRPr="00B506B4">
        <w:rPr>
          <w:rStyle w:val="FontStyle33"/>
          <w:sz w:val="24"/>
          <w:szCs w:val="24"/>
          <w:lang w:eastAsia="en-US"/>
        </w:rPr>
        <w:t xml:space="preserve">проводит повседневную работу для реализации решений </w:t>
      </w:r>
      <w:r>
        <w:rPr>
          <w:rStyle w:val="FontStyle33"/>
          <w:sz w:val="24"/>
          <w:szCs w:val="24"/>
          <w:lang w:eastAsia="en-US"/>
        </w:rPr>
        <w:t>С</w:t>
      </w:r>
      <w:r w:rsidRPr="00B506B4">
        <w:rPr>
          <w:rStyle w:val="FontStyle33"/>
          <w:sz w:val="24"/>
          <w:szCs w:val="24"/>
          <w:lang w:eastAsia="en-US"/>
        </w:rPr>
        <w:t>обрания.</w:t>
      </w:r>
    </w:p>
    <w:p w:rsidR="004E5A6F" w:rsidRDefault="004E5A6F" w:rsidP="00C803B4">
      <w:pPr>
        <w:pStyle w:val="Style5"/>
        <w:widowControl/>
        <w:spacing w:before="48" w:line="269" w:lineRule="exact"/>
        <w:ind w:firstLine="567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 xml:space="preserve">Директор в своей деятельности руководствуется </w:t>
      </w:r>
      <w:r w:rsidRPr="0023570A">
        <w:rPr>
          <w:rStyle w:val="FontStyle33"/>
          <w:sz w:val="24"/>
          <w:szCs w:val="24"/>
        </w:rPr>
        <w:t>Федеральным законом от 12.01.1996 г. №7-ФЗ «О некоммерческих организациях»</w:t>
      </w:r>
      <w:r w:rsidRPr="00B506B4">
        <w:rPr>
          <w:rStyle w:val="FontStyle33"/>
          <w:sz w:val="24"/>
          <w:szCs w:val="24"/>
        </w:rPr>
        <w:t>.</w:t>
      </w:r>
    </w:p>
    <w:p w:rsidR="004E5A6F" w:rsidRPr="00B506B4" w:rsidRDefault="004E5A6F" w:rsidP="00EB36DB">
      <w:pPr>
        <w:pStyle w:val="Style12"/>
        <w:widowControl/>
        <w:tabs>
          <w:tab w:val="left" w:pos="936"/>
        </w:tabs>
        <w:spacing w:before="5" w:line="274" w:lineRule="exact"/>
        <w:ind w:firstLine="47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4.7.</w:t>
      </w:r>
      <w:r w:rsidRPr="00B506B4">
        <w:rPr>
          <w:rStyle w:val="FontStyle33"/>
          <w:sz w:val="24"/>
          <w:szCs w:val="24"/>
        </w:rPr>
        <w:tab/>
        <w:t xml:space="preserve">Ревизор Организации, </w:t>
      </w:r>
      <w:r>
        <w:rPr>
          <w:rStyle w:val="FontStyle33"/>
          <w:sz w:val="24"/>
          <w:szCs w:val="24"/>
        </w:rPr>
        <w:t>избранный</w:t>
      </w:r>
      <w:r w:rsidRPr="00B506B4">
        <w:rPr>
          <w:rStyle w:val="FontStyle33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>С</w:t>
      </w:r>
      <w:r w:rsidRPr="00B506B4">
        <w:rPr>
          <w:rStyle w:val="FontStyle33"/>
          <w:sz w:val="24"/>
          <w:szCs w:val="24"/>
        </w:rPr>
        <w:t>обранием, осуществляет</w:t>
      </w:r>
      <w:r w:rsidRPr="00B506B4">
        <w:rPr>
          <w:rStyle w:val="FontStyle33"/>
          <w:sz w:val="24"/>
          <w:szCs w:val="24"/>
        </w:rPr>
        <w:br/>
      </w:r>
      <w:proofErr w:type="gramStart"/>
      <w:r w:rsidRPr="00B506B4">
        <w:rPr>
          <w:rStyle w:val="FontStyle33"/>
          <w:sz w:val="24"/>
          <w:szCs w:val="24"/>
        </w:rPr>
        <w:t>контроль за</w:t>
      </w:r>
      <w:proofErr w:type="gramEnd"/>
      <w:r w:rsidRPr="00B506B4">
        <w:rPr>
          <w:rStyle w:val="FontStyle33"/>
          <w:sz w:val="24"/>
          <w:szCs w:val="24"/>
        </w:rPr>
        <w:t xml:space="preserve"> финансово-хозяйственной деятельностью Организации, правильностью</w:t>
      </w:r>
      <w:r w:rsidRPr="00B506B4">
        <w:rPr>
          <w:rStyle w:val="FontStyle33"/>
          <w:sz w:val="24"/>
          <w:szCs w:val="24"/>
        </w:rPr>
        <w:br/>
        <w:t>расходования средств Организации.</w:t>
      </w:r>
    </w:p>
    <w:p w:rsidR="004E5A6F" w:rsidRDefault="004E5A6F" w:rsidP="00EB36DB">
      <w:pPr>
        <w:pStyle w:val="Style10"/>
        <w:widowControl/>
        <w:spacing w:line="274" w:lineRule="exact"/>
        <w:ind w:left="494" w:firstLine="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 xml:space="preserve">Ревизор </w:t>
      </w:r>
      <w:r>
        <w:rPr>
          <w:rStyle w:val="FontStyle33"/>
          <w:sz w:val="24"/>
          <w:szCs w:val="24"/>
        </w:rPr>
        <w:t>избирается</w:t>
      </w:r>
      <w:r w:rsidRPr="00B506B4">
        <w:rPr>
          <w:rStyle w:val="FontStyle33"/>
          <w:sz w:val="24"/>
          <w:szCs w:val="24"/>
        </w:rPr>
        <w:t xml:space="preserve"> сроком на </w:t>
      </w:r>
      <w:r>
        <w:rPr>
          <w:rStyle w:val="FontStyle33"/>
          <w:sz w:val="24"/>
          <w:szCs w:val="24"/>
        </w:rPr>
        <w:t>5 лет</w:t>
      </w:r>
      <w:r w:rsidRPr="00B506B4">
        <w:rPr>
          <w:rStyle w:val="FontStyle33"/>
          <w:sz w:val="24"/>
          <w:szCs w:val="24"/>
        </w:rPr>
        <w:t>.</w:t>
      </w:r>
    </w:p>
    <w:p w:rsidR="004E5A6F" w:rsidRPr="00B506B4" w:rsidRDefault="004E5A6F" w:rsidP="00EB36DB">
      <w:pPr>
        <w:pStyle w:val="Style10"/>
        <w:widowControl/>
        <w:spacing w:line="274" w:lineRule="exact"/>
        <w:ind w:left="494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    5</w:t>
      </w:r>
    </w:p>
    <w:p w:rsidR="00994AA8" w:rsidRDefault="00994AA8" w:rsidP="009A19CD">
      <w:pPr>
        <w:pStyle w:val="Style10"/>
        <w:widowControl/>
        <w:spacing w:line="274" w:lineRule="exact"/>
        <w:ind w:firstLine="475"/>
        <w:rPr>
          <w:rStyle w:val="FontStyle33"/>
          <w:sz w:val="24"/>
          <w:szCs w:val="24"/>
        </w:rPr>
      </w:pPr>
    </w:p>
    <w:p w:rsidR="00994AA8" w:rsidRDefault="00994AA8" w:rsidP="009A19CD">
      <w:pPr>
        <w:pStyle w:val="Style10"/>
        <w:widowControl/>
        <w:spacing w:line="274" w:lineRule="exact"/>
        <w:ind w:firstLine="475"/>
        <w:rPr>
          <w:rStyle w:val="FontStyle33"/>
          <w:sz w:val="24"/>
          <w:szCs w:val="24"/>
        </w:rPr>
      </w:pPr>
    </w:p>
    <w:p w:rsidR="004E5A6F" w:rsidRPr="00B506B4" w:rsidRDefault="004E5A6F" w:rsidP="009A19CD">
      <w:pPr>
        <w:pStyle w:val="Style10"/>
        <w:widowControl/>
        <w:spacing w:line="274" w:lineRule="exact"/>
        <w:ind w:firstLine="475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lastRenderedPageBreak/>
        <w:t xml:space="preserve">На основании документов, представляемых Директором, и результатов проверок деятельности Организации, Ревизор представляет ежегодный отчет </w:t>
      </w:r>
      <w:r>
        <w:rPr>
          <w:rStyle w:val="FontStyle33"/>
          <w:sz w:val="24"/>
          <w:szCs w:val="24"/>
        </w:rPr>
        <w:t>С</w:t>
      </w:r>
      <w:r w:rsidRPr="00B506B4">
        <w:rPr>
          <w:rStyle w:val="FontStyle33"/>
          <w:sz w:val="24"/>
          <w:szCs w:val="24"/>
        </w:rPr>
        <w:t>обранию о работе Организации.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Отчет представляется не позднее чем через 1 месяц после окончания финансового года.</w:t>
      </w:r>
    </w:p>
    <w:p w:rsidR="004E5A6F" w:rsidRDefault="004E5A6F" w:rsidP="00EB36DB">
      <w:pPr>
        <w:pStyle w:val="Style6"/>
        <w:widowControl/>
        <w:spacing w:before="48" w:line="240" w:lineRule="auto"/>
        <w:ind w:left="667" w:firstLine="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4.8.</w:t>
      </w:r>
      <w:r w:rsidRPr="00B506B4">
        <w:rPr>
          <w:rStyle w:val="FontStyle33"/>
          <w:sz w:val="24"/>
          <w:szCs w:val="24"/>
        </w:rPr>
        <w:tab/>
        <w:t>Организация не вправе осуществлять выплату вознаграждения участникам</w:t>
      </w:r>
      <w:r>
        <w:rPr>
          <w:rStyle w:val="FontStyle33"/>
          <w:sz w:val="24"/>
          <w:szCs w:val="24"/>
        </w:rPr>
        <w:t xml:space="preserve"> и учредителям </w:t>
      </w:r>
      <w:r w:rsidRPr="00B506B4">
        <w:rPr>
          <w:rStyle w:val="FontStyle33"/>
          <w:sz w:val="24"/>
          <w:szCs w:val="24"/>
        </w:rPr>
        <w:t>Организации за выполнение ими возложенных на них функций.</w:t>
      </w:r>
      <w:r w:rsidRPr="00457876">
        <w:rPr>
          <w:rStyle w:val="FontStyle33"/>
          <w:sz w:val="24"/>
          <w:szCs w:val="24"/>
        </w:rPr>
        <w:t xml:space="preserve"> </w:t>
      </w:r>
    </w:p>
    <w:p w:rsidR="004E5A6F" w:rsidRPr="00B506B4" w:rsidRDefault="004E5A6F" w:rsidP="009A19CD">
      <w:pPr>
        <w:pStyle w:val="Style6"/>
        <w:widowControl/>
        <w:spacing w:line="278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4.9. Надзор за деятельностью Организации осуществляют учредители </w:t>
      </w:r>
      <w:r w:rsidRPr="00B506B4">
        <w:rPr>
          <w:rStyle w:val="FontStyle33"/>
          <w:sz w:val="24"/>
          <w:szCs w:val="24"/>
        </w:rPr>
        <w:t xml:space="preserve">путем участия в органах 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управления Организации, создания ревизионно</w:t>
      </w:r>
      <w:r>
        <w:rPr>
          <w:rStyle w:val="FontStyle33"/>
          <w:sz w:val="24"/>
          <w:szCs w:val="24"/>
        </w:rPr>
        <w:t>го органа</w:t>
      </w:r>
      <w:r w:rsidRPr="00B506B4">
        <w:rPr>
          <w:rStyle w:val="FontStyle33"/>
          <w:sz w:val="24"/>
          <w:szCs w:val="24"/>
        </w:rPr>
        <w:t xml:space="preserve"> и участия в </w:t>
      </w:r>
      <w:r>
        <w:rPr>
          <w:rStyle w:val="FontStyle33"/>
          <w:sz w:val="24"/>
          <w:szCs w:val="24"/>
        </w:rPr>
        <w:t>их</w:t>
      </w:r>
      <w:r w:rsidRPr="00B506B4">
        <w:rPr>
          <w:rStyle w:val="FontStyle33"/>
          <w:sz w:val="24"/>
          <w:szCs w:val="24"/>
        </w:rPr>
        <w:t xml:space="preserve"> деятельности.</w:t>
      </w:r>
      <w:r>
        <w:rPr>
          <w:rStyle w:val="FontStyle33"/>
          <w:sz w:val="24"/>
          <w:szCs w:val="24"/>
        </w:rPr>
        <w:t xml:space="preserve"> </w:t>
      </w:r>
    </w:p>
    <w:p w:rsidR="004E5A6F" w:rsidRDefault="004E5A6F" w:rsidP="00EB36DB">
      <w:pPr>
        <w:pStyle w:val="Style6"/>
        <w:widowControl/>
        <w:spacing w:before="48" w:line="240" w:lineRule="auto"/>
        <w:ind w:left="667" w:firstLine="0"/>
        <w:rPr>
          <w:rStyle w:val="FontStyle33"/>
          <w:sz w:val="24"/>
          <w:szCs w:val="24"/>
        </w:rPr>
      </w:pPr>
    </w:p>
    <w:p w:rsidR="004E5A6F" w:rsidRDefault="004E5A6F" w:rsidP="00C803B4">
      <w:pPr>
        <w:pStyle w:val="Style6"/>
        <w:widowControl/>
        <w:spacing w:before="48" w:line="240" w:lineRule="auto"/>
        <w:ind w:left="667" w:firstLine="0"/>
        <w:jc w:val="center"/>
        <w:rPr>
          <w:rStyle w:val="FontStyle33"/>
          <w:sz w:val="24"/>
          <w:szCs w:val="24"/>
        </w:rPr>
      </w:pPr>
    </w:p>
    <w:p w:rsidR="004E5A6F" w:rsidRDefault="004E5A6F" w:rsidP="00C803B4">
      <w:pPr>
        <w:pStyle w:val="Style6"/>
        <w:widowControl/>
        <w:spacing w:before="48" w:line="240" w:lineRule="auto"/>
        <w:ind w:left="667" w:firstLine="0"/>
        <w:jc w:val="center"/>
        <w:rPr>
          <w:rStyle w:val="FontStyle33"/>
          <w:b/>
          <w:bCs/>
          <w:sz w:val="24"/>
          <w:szCs w:val="24"/>
        </w:rPr>
      </w:pPr>
      <w:r w:rsidRPr="00457876">
        <w:rPr>
          <w:rStyle w:val="FontStyle33"/>
          <w:b/>
          <w:bCs/>
          <w:sz w:val="24"/>
          <w:szCs w:val="24"/>
        </w:rPr>
        <w:t xml:space="preserve">5. ИМУЩЕСТВО И </w:t>
      </w:r>
      <w:proofErr w:type="gramStart"/>
      <w:r w:rsidRPr="00457876">
        <w:rPr>
          <w:rStyle w:val="FontStyle33"/>
          <w:b/>
          <w:bCs/>
          <w:sz w:val="24"/>
          <w:szCs w:val="24"/>
        </w:rPr>
        <w:t>ФИНАНСОВО-ХОЗЯЙСТВЕННАЯ</w:t>
      </w:r>
      <w:proofErr w:type="gramEnd"/>
    </w:p>
    <w:p w:rsidR="004E5A6F" w:rsidRDefault="004E5A6F" w:rsidP="00C803B4">
      <w:pPr>
        <w:pStyle w:val="Style6"/>
        <w:widowControl/>
        <w:spacing w:before="48" w:line="240" w:lineRule="auto"/>
        <w:ind w:left="667" w:firstLine="0"/>
        <w:jc w:val="center"/>
        <w:rPr>
          <w:rStyle w:val="FontStyle33"/>
          <w:b/>
          <w:bCs/>
          <w:sz w:val="24"/>
          <w:szCs w:val="24"/>
        </w:rPr>
      </w:pPr>
      <w:r w:rsidRPr="00457876">
        <w:rPr>
          <w:rStyle w:val="FontStyle33"/>
          <w:b/>
          <w:bCs/>
          <w:sz w:val="24"/>
          <w:szCs w:val="24"/>
        </w:rPr>
        <w:t>ДЕЯТЕЛЬНОСТЬ</w:t>
      </w:r>
      <w:r>
        <w:rPr>
          <w:rStyle w:val="FontStyle33"/>
          <w:b/>
          <w:bCs/>
          <w:sz w:val="24"/>
          <w:szCs w:val="24"/>
        </w:rPr>
        <w:t xml:space="preserve"> </w:t>
      </w:r>
      <w:r w:rsidRPr="00457876">
        <w:rPr>
          <w:rStyle w:val="FontStyle33"/>
          <w:b/>
          <w:bCs/>
          <w:sz w:val="24"/>
          <w:szCs w:val="24"/>
        </w:rPr>
        <w:t>ОРГАНИЗАЦИИ</w:t>
      </w:r>
    </w:p>
    <w:p w:rsidR="004E5A6F" w:rsidRPr="00457876" w:rsidRDefault="004E5A6F" w:rsidP="00A149A8">
      <w:pPr>
        <w:pStyle w:val="Style6"/>
        <w:widowControl/>
        <w:spacing w:before="48" w:line="240" w:lineRule="auto"/>
        <w:ind w:firstLine="0"/>
        <w:rPr>
          <w:rStyle w:val="FontStyle33"/>
          <w:b/>
          <w:bCs/>
          <w:sz w:val="24"/>
          <w:szCs w:val="24"/>
        </w:rPr>
      </w:pPr>
    </w:p>
    <w:p w:rsidR="004E5A6F" w:rsidRPr="00B506B4" w:rsidRDefault="004E5A6F" w:rsidP="00EB36DB">
      <w:pPr>
        <w:pStyle w:val="Style25"/>
        <w:widowControl/>
        <w:spacing w:before="5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 xml:space="preserve">5.1. Организация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имущество, а также может иметь в собственности или </w:t>
      </w:r>
      <w:r>
        <w:rPr>
          <w:rStyle w:val="FontStyle33"/>
          <w:sz w:val="24"/>
          <w:szCs w:val="24"/>
        </w:rPr>
        <w:t>на ином праве, предусмотренном действующим законодательством Российской Федерации,</w:t>
      </w:r>
      <w:r w:rsidRPr="00B506B4">
        <w:rPr>
          <w:rStyle w:val="FontStyle33"/>
          <w:sz w:val="24"/>
          <w:szCs w:val="24"/>
        </w:rPr>
        <w:t xml:space="preserve"> земельные участки.</w:t>
      </w:r>
    </w:p>
    <w:p w:rsidR="004E5A6F" w:rsidRPr="00B506B4" w:rsidRDefault="004E5A6F" w:rsidP="00EB36DB">
      <w:pPr>
        <w:pStyle w:val="Style12"/>
        <w:widowControl/>
        <w:tabs>
          <w:tab w:val="left" w:pos="970"/>
        </w:tabs>
        <w:spacing w:line="278" w:lineRule="exact"/>
        <w:ind w:right="-1" w:firstLine="475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5.2.</w:t>
      </w:r>
      <w:r w:rsidRPr="00B506B4">
        <w:rPr>
          <w:rStyle w:val="FontStyle33"/>
          <w:sz w:val="24"/>
          <w:szCs w:val="24"/>
        </w:rPr>
        <w:tab/>
        <w:t>Организация   отвечает по своим обязательствам тем своим</w:t>
      </w:r>
      <w:r>
        <w:rPr>
          <w:rStyle w:val="FontStyle33"/>
          <w:sz w:val="24"/>
          <w:szCs w:val="24"/>
        </w:rPr>
        <w:t xml:space="preserve"> имуществом, на </w:t>
      </w:r>
      <w:r w:rsidRPr="00B506B4">
        <w:rPr>
          <w:rStyle w:val="FontStyle33"/>
          <w:sz w:val="24"/>
          <w:szCs w:val="24"/>
        </w:rPr>
        <w:t xml:space="preserve">которое по законодательству Российской Федерации может быть </w:t>
      </w:r>
      <w:r>
        <w:rPr>
          <w:rStyle w:val="FontStyle33"/>
          <w:sz w:val="24"/>
          <w:szCs w:val="24"/>
        </w:rPr>
        <w:t>обращено взыскание.</w:t>
      </w:r>
    </w:p>
    <w:p w:rsidR="004E5A6F" w:rsidRPr="00B506B4" w:rsidRDefault="004E5A6F" w:rsidP="00EB36DB">
      <w:pPr>
        <w:pStyle w:val="Style12"/>
        <w:widowControl/>
        <w:tabs>
          <w:tab w:val="left" w:pos="893"/>
        </w:tabs>
        <w:spacing w:line="278" w:lineRule="exact"/>
        <w:ind w:right="-1" w:firstLine="485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5.3.</w:t>
      </w:r>
      <w:r w:rsidRPr="00B506B4">
        <w:rPr>
          <w:rStyle w:val="FontStyle33"/>
          <w:sz w:val="24"/>
          <w:szCs w:val="24"/>
        </w:rPr>
        <w:tab/>
        <w:t>Источниками формирования имущества Организации в дене</w:t>
      </w:r>
      <w:r>
        <w:rPr>
          <w:rStyle w:val="FontStyle33"/>
          <w:sz w:val="24"/>
          <w:szCs w:val="24"/>
        </w:rPr>
        <w:t>жных и иных формах</w:t>
      </w:r>
      <w:r w:rsidRPr="00B506B4">
        <w:rPr>
          <w:rStyle w:val="FontStyle33"/>
          <w:sz w:val="24"/>
          <w:szCs w:val="24"/>
        </w:rPr>
        <w:br/>
        <w:t>являются:</w:t>
      </w:r>
    </w:p>
    <w:p w:rsidR="004E5A6F" w:rsidRDefault="004E5A6F" w:rsidP="00EB36DB">
      <w:pPr>
        <w:pStyle w:val="Style10"/>
        <w:widowControl/>
        <w:spacing w:before="38"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- </w:t>
      </w:r>
      <w:r w:rsidRPr="00B506B4">
        <w:rPr>
          <w:rStyle w:val="FontStyle33"/>
          <w:sz w:val="24"/>
          <w:szCs w:val="24"/>
        </w:rPr>
        <w:t>поступления от учредителей</w:t>
      </w:r>
      <w:r>
        <w:rPr>
          <w:rStyle w:val="FontStyle33"/>
          <w:sz w:val="24"/>
          <w:szCs w:val="24"/>
        </w:rPr>
        <w:t xml:space="preserve"> (участников)   </w:t>
      </w:r>
      <w:r w:rsidRPr="00B506B4">
        <w:rPr>
          <w:rStyle w:val="FontStyle33"/>
          <w:sz w:val="24"/>
          <w:szCs w:val="24"/>
        </w:rPr>
        <w:t>Орган</w:t>
      </w:r>
      <w:r>
        <w:rPr>
          <w:rStyle w:val="FontStyle33"/>
          <w:sz w:val="24"/>
          <w:szCs w:val="24"/>
        </w:rPr>
        <w:t>изации;</w:t>
      </w:r>
    </w:p>
    <w:p w:rsidR="004E5A6F" w:rsidRDefault="004E5A6F" w:rsidP="00EB36DB">
      <w:pPr>
        <w:jc w:val="both"/>
      </w:pPr>
      <w:r w:rsidRPr="00457876">
        <w:t xml:space="preserve"> </w:t>
      </w:r>
      <w:r>
        <w:t xml:space="preserve">- </w:t>
      </w:r>
      <w:r w:rsidRPr="00B506B4">
        <w:rPr>
          <w:rStyle w:val="FontStyle33"/>
          <w:sz w:val="24"/>
          <w:szCs w:val="24"/>
        </w:rPr>
        <w:t>добровольные имущественные взносы и пожертвования</w:t>
      </w:r>
      <w:r>
        <w:t xml:space="preserve">, в том числе носящие целевой характер, предоставляемые гражданами и юридическими лицами в денежной и натуральной форме;  </w:t>
      </w:r>
    </w:p>
    <w:p w:rsidR="004E5A6F" w:rsidRPr="00B506B4" w:rsidRDefault="004E5A6F" w:rsidP="00EB36DB">
      <w:pPr>
        <w:jc w:val="both"/>
        <w:rPr>
          <w:rStyle w:val="FontStyle33"/>
          <w:sz w:val="24"/>
          <w:szCs w:val="24"/>
        </w:rPr>
      </w:pPr>
      <w:r>
        <w:t xml:space="preserve">- </w:t>
      </w:r>
      <w:proofErr w:type="gramStart"/>
      <w:r>
        <w:t>другие</w:t>
      </w:r>
      <w:proofErr w:type="gramEnd"/>
      <w:r>
        <w:t xml:space="preserve"> не запрещенные законом поступления.  </w:t>
      </w:r>
    </w:p>
    <w:p w:rsidR="004E5A6F" w:rsidRPr="00B506B4" w:rsidRDefault="004E5A6F" w:rsidP="00EB36DB">
      <w:pPr>
        <w:pStyle w:val="Style12"/>
        <w:widowControl/>
        <w:numPr>
          <w:ilvl w:val="0"/>
          <w:numId w:val="10"/>
        </w:numPr>
        <w:tabs>
          <w:tab w:val="left" w:pos="922"/>
        </w:tabs>
        <w:spacing w:line="278" w:lineRule="exact"/>
        <w:ind w:firstLine="48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Собственностью О</w:t>
      </w:r>
      <w:r w:rsidR="0023466C">
        <w:rPr>
          <w:rStyle w:val="FontStyle33"/>
          <w:sz w:val="24"/>
          <w:szCs w:val="24"/>
        </w:rPr>
        <w:t>рганизации является созданное ей</w:t>
      </w:r>
      <w:r w:rsidRPr="00B506B4">
        <w:rPr>
          <w:rStyle w:val="FontStyle33"/>
          <w:sz w:val="24"/>
          <w:szCs w:val="24"/>
        </w:rPr>
        <w:t>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4E5A6F" w:rsidRDefault="004E5A6F" w:rsidP="00EB36DB">
      <w:pPr>
        <w:pStyle w:val="Style12"/>
        <w:widowControl/>
        <w:numPr>
          <w:ilvl w:val="0"/>
          <w:numId w:val="10"/>
        </w:numPr>
        <w:tabs>
          <w:tab w:val="left" w:pos="922"/>
        </w:tabs>
        <w:spacing w:line="278" w:lineRule="exact"/>
        <w:ind w:firstLine="48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Все имущество Организации, доходы от хозяйственной деятельности</w:t>
      </w:r>
      <w:r>
        <w:rPr>
          <w:rStyle w:val="FontStyle33"/>
          <w:sz w:val="24"/>
          <w:szCs w:val="24"/>
        </w:rPr>
        <w:t>,</w:t>
      </w:r>
      <w:r w:rsidR="0023466C">
        <w:rPr>
          <w:rStyle w:val="FontStyle33"/>
          <w:sz w:val="24"/>
          <w:szCs w:val="24"/>
        </w:rPr>
        <w:t xml:space="preserve"> являются ее</w:t>
      </w:r>
      <w:r w:rsidRPr="00B506B4">
        <w:rPr>
          <w:rStyle w:val="FontStyle33"/>
          <w:sz w:val="24"/>
          <w:szCs w:val="24"/>
        </w:rPr>
        <w:t xml:space="preserve"> собственностью и не могут перераспределяться </w:t>
      </w:r>
      <w:r>
        <w:rPr>
          <w:rStyle w:val="FontStyle33"/>
          <w:sz w:val="24"/>
          <w:szCs w:val="24"/>
        </w:rPr>
        <w:t xml:space="preserve">между </w:t>
      </w:r>
      <w:r w:rsidRPr="00B506B4">
        <w:rPr>
          <w:rStyle w:val="FontStyle33"/>
          <w:sz w:val="24"/>
          <w:szCs w:val="24"/>
        </w:rPr>
        <w:t xml:space="preserve">Учредителями </w:t>
      </w:r>
      <w:r>
        <w:rPr>
          <w:rStyle w:val="FontStyle33"/>
          <w:sz w:val="24"/>
          <w:szCs w:val="24"/>
        </w:rPr>
        <w:t xml:space="preserve">(участниками) </w:t>
      </w:r>
      <w:r w:rsidRPr="00B506B4">
        <w:rPr>
          <w:rStyle w:val="FontStyle33"/>
          <w:sz w:val="24"/>
          <w:szCs w:val="24"/>
        </w:rPr>
        <w:t>Организации. Организация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4E5A6F" w:rsidRPr="00A149A8" w:rsidRDefault="004E5A6F" w:rsidP="00335103">
      <w:pPr>
        <w:pStyle w:val="Style12"/>
        <w:widowControl/>
        <w:tabs>
          <w:tab w:val="left" w:pos="922"/>
        </w:tabs>
        <w:spacing w:line="278" w:lineRule="exact"/>
        <w:ind w:firstLine="0"/>
        <w:rPr>
          <w:rStyle w:val="FontStyle33"/>
          <w:sz w:val="16"/>
          <w:szCs w:val="16"/>
        </w:rPr>
      </w:pPr>
    </w:p>
    <w:p w:rsidR="004E5A6F" w:rsidRDefault="004E5A6F" w:rsidP="00335103">
      <w:pPr>
        <w:pStyle w:val="Style12"/>
        <w:widowControl/>
        <w:numPr>
          <w:ilvl w:val="0"/>
          <w:numId w:val="10"/>
        </w:numPr>
        <w:tabs>
          <w:tab w:val="left" w:pos="922"/>
        </w:tabs>
        <w:spacing w:line="278" w:lineRule="exact"/>
        <w:ind w:firstLine="48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Учредители О</w:t>
      </w:r>
      <w:r>
        <w:rPr>
          <w:rStyle w:val="FontStyle33"/>
          <w:sz w:val="24"/>
          <w:szCs w:val="24"/>
        </w:rPr>
        <w:t xml:space="preserve">рганизации не обладают правами </w:t>
      </w:r>
      <w:r w:rsidRPr="00B506B4">
        <w:rPr>
          <w:rStyle w:val="FontStyle33"/>
          <w:sz w:val="24"/>
          <w:szCs w:val="24"/>
        </w:rPr>
        <w:t xml:space="preserve"> собственности на имущество Организации, в том числе на ту его часть, которая образовалась за счет его взносов и пожертвований.</w:t>
      </w:r>
    </w:p>
    <w:p w:rsidR="004E5A6F" w:rsidRPr="00B506B4" w:rsidRDefault="004E5A6F" w:rsidP="00C803B4">
      <w:pPr>
        <w:pStyle w:val="Style12"/>
        <w:widowControl/>
        <w:tabs>
          <w:tab w:val="left" w:pos="922"/>
        </w:tabs>
        <w:spacing w:line="278" w:lineRule="exact"/>
        <w:ind w:firstLine="0"/>
        <w:rPr>
          <w:rStyle w:val="FontStyle33"/>
          <w:sz w:val="24"/>
          <w:szCs w:val="24"/>
        </w:rPr>
      </w:pPr>
    </w:p>
    <w:p w:rsidR="004E5A6F" w:rsidRDefault="004E5A6F" w:rsidP="00C803B4">
      <w:pPr>
        <w:pStyle w:val="Style5"/>
        <w:widowControl/>
        <w:spacing w:line="240" w:lineRule="exact"/>
        <w:ind w:left="1152"/>
        <w:rPr>
          <w:rStyle w:val="FontStyle33"/>
          <w:b/>
          <w:bCs/>
          <w:sz w:val="24"/>
          <w:szCs w:val="24"/>
        </w:rPr>
      </w:pPr>
      <w:r>
        <w:t xml:space="preserve"> </w:t>
      </w:r>
      <w:r w:rsidRPr="00BC10EB">
        <w:rPr>
          <w:rStyle w:val="FontStyle36"/>
          <w:b/>
          <w:bCs/>
          <w:i w:val="0"/>
          <w:iCs w:val="0"/>
          <w:sz w:val="24"/>
          <w:szCs w:val="24"/>
        </w:rPr>
        <w:t>6</w:t>
      </w:r>
      <w:r>
        <w:rPr>
          <w:rStyle w:val="FontStyle36"/>
          <w:b/>
          <w:bCs/>
          <w:i w:val="0"/>
          <w:iCs w:val="0"/>
          <w:sz w:val="24"/>
          <w:szCs w:val="24"/>
        </w:rPr>
        <w:t>.</w:t>
      </w:r>
      <w:r w:rsidRPr="00BC10EB">
        <w:rPr>
          <w:rStyle w:val="FontStyle36"/>
          <w:b/>
          <w:bCs/>
          <w:sz w:val="24"/>
          <w:szCs w:val="24"/>
        </w:rPr>
        <w:t xml:space="preserve"> </w:t>
      </w:r>
      <w:r w:rsidRPr="00BC10EB">
        <w:rPr>
          <w:rStyle w:val="FontStyle37"/>
          <w:b/>
          <w:bCs/>
          <w:sz w:val="24"/>
          <w:szCs w:val="24"/>
        </w:rPr>
        <w:t xml:space="preserve">УЧЕТ </w:t>
      </w:r>
      <w:r w:rsidRPr="00BC10EB">
        <w:rPr>
          <w:rStyle w:val="FontStyle33"/>
          <w:b/>
          <w:bCs/>
          <w:sz w:val="24"/>
          <w:szCs w:val="24"/>
        </w:rPr>
        <w:t xml:space="preserve">И ОТЧЕТНОСТЬ, </w:t>
      </w:r>
      <w:r w:rsidRPr="00BC10EB">
        <w:rPr>
          <w:rStyle w:val="FontStyle37"/>
          <w:b/>
          <w:bCs/>
          <w:sz w:val="24"/>
          <w:szCs w:val="24"/>
        </w:rPr>
        <w:t xml:space="preserve">ПРЕДОСТАВЛЕНИЕ </w:t>
      </w:r>
      <w:r w:rsidRPr="00BC10EB">
        <w:rPr>
          <w:rStyle w:val="FontStyle33"/>
          <w:b/>
          <w:bCs/>
          <w:sz w:val="24"/>
          <w:szCs w:val="24"/>
        </w:rPr>
        <w:t>ИНФОРМАЦИИ</w:t>
      </w:r>
    </w:p>
    <w:p w:rsidR="004E5A6F" w:rsidRPr="00BC10EB" w:rsidRDefault="004E5A6F" w:rsidP="00EB36DB">
      <w:pPr>
        <w:pStyle w:val="Style5"/>
        <w:widowControl/>
        <w:spacing w:before="91"/>
        <w:ind w:left="1152"/>
        <w:rPr>
          <w:rStyle w:val="FontStyle33"/>
          <w:b/>
          <w:bCs/>
          <w:sz w:val="24"/>
          <w:szCs w:val="24"/>
        </w:rPr>
      </w:pPr>
    </w:p>
    <w:p w:rsidR="004E5A6F" w:rsidRDefault="004E5A6F" w:rsidP="00EB36DB">
      <w:pPr>
        <w:pStyle w:val="Style12"/>
        <w:widowControl/>
        <w:tabs>
          <w:tab w:val="left" w:pos="1070"/>
        </w:tabs>
        <w:spacing w:line="274" w:lineRule="exact"/>
        <w:ind w:firstLine="547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6.1.</w:t>
      </w:r>
      <w:r w:rsidRPr="00B506B4">
        <w:rPr>
          <w:rStyle w:val="FontStyle33"/>
          <w:sz w:val="24"/>
          <w:szCs w:val="24"/>
        </w:rPr>
        <w:tab/>
        <w:t>Организация ведет бухгалтерскую и статистическую отчетность в порядке,</w:t>
      </w:r>
      <w:r w:rsidRPr="00B506B4">
        <w:rPr>
          <w:rStyle w:val="FontStyle33"/>
          <w:sz w:val="24"/>
          <w:szCs w:val="24"/>
        </w:rPr>
        <w:br/>
        <w:t>установленном законодательством Российской Федерации, представляет информацию о</w:t>
      </w:r>
      <w:r w:rsidRPr="00B506B4">
        <w:rPr>
          <w:rStyle w:val="FontStyle33"/>
          <w:sz w:val="24"/>
          <w:szCs w:val="24"/>
        </w:rPr>
        <w:br/>
        <w:t>своей деятельности органам государственной статистики и налоговым органам, Общему</w:t>
      </w:r>
      <w:r w:rsidRPr="00B506B4">
        <w:rPr>
          <w:rStyle w:val="FontStyle33"/>
          <w:sz w:val="24"/>
          <w:szCs w:val="24"/>
        </w:rPr>
        <w:br/>
        <w:t>собранию участников и иным лицам в соответствии с законодательством Российской</w:t>
      </w:r>
      <w:r w:rsidRPr="00B506B4">
        <w:rPr>
          <w:rStyle w:val="FontStyle33"/>
          <w:sz w:val="24"/>
          <w:szCs w:val="24"/>
        </w:rPr>
        <w:br/>
        <w:t>Федерации.</w:t>
      </w:r>
    </w:p>
    <w:p w:rsidR="004E5A6F" w:rsidRPr="00B506B4" w:rsidRDefault="004E5A6F" w:rsidP="000A725E">
      <w:pPr>
        <w:pStyle w:val="Style12"/>
        <w:widowControl/>
        <w:tabs>
          <w:tab w:val="left" w:pos="1070"/>
        </w:tabs>
        <w:spacing w:line="274" w:lineRule="exact"/>
        <w:ind w:firstLine="547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                                                                                                                                              6</w:t>
      </w:r>
    </w:p>
    <w:p w:rsidR="004E5A6F" w:rsidRDefault="004E5A6F" w:rsidP="00EB36DB">
      <w:pPr>
        <w:pStyle w:val="Style12"/>
        <w:widowControl/>
        <w:tabs>
          <w:tab w:val="left" w:pos="979"/>
        </w:tabs>
        <w:spacing w:line="274" w:lineRule="exact"/>
        <w:ind w:firstLine="542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lastRenderedPageBreak/>
        <w:t>6.2.</w:t>
      </w:r>
      <w:r w:rsidRPr="00B506B4">
        <w:rPr>
          <w:rStyle w:val="FontStyle33"/>
          <w:sz w:val="24"/>
          <w:szCs w:val="24"/>
        </w:rPr>
        <w:tab/>
        <w:t>Размер и структура доходов Организации, а также сведения о размерах и составе</w:t>
      </w:r>
      <w:r w:rsidRPr="00B506B4">
        <w:rPr>
          <w:rStyle w:val="FontStyle33"/>
          <w:sz w:val="24"/>
          <w:szCs w:val="24"/>
        </w:rPr>
        <w:br/>
        <w:t>имущества Организации, о ее расходах, численности и составе работников, об оплате их</w:t>
      </w:r>
      <w:r w:rsidRPr="00B506B4">
        <w:rPr>
          <w:rStyle w:val="FontStyle33"/>
          <w:sz w:val="24"/>
          <w:szCs w:val="24"/>
        </w:rPr>
        <w:br/>
        <w:t>труда, об использовании безвозмездного труда граждан в деятельности Организации не</w:t>
      </w:r>
      <w:r w:rsidRPr="00B506B4">
        <w:rPr>
          <w:rStyle w:val="FontStyle33"/>
          <w:sz w:val="24"/>
          <w:szCs w:val="24"/>
        </w:rPr>
        <w:br/>
        <w:t>могут быть предметом коммерческой тайны.</w:t>
      </w:r>
    </w:p>
    <w:p w:rsidR="004E5A6F" w:rsidRPr="00B506B4" w:rsidRDefault="004E5A6F" w:rsidP="00EB36DB">
      <w:pPr>
        <w:pStyle w:val="Style5"/>
        <w:widowControl/>
        <w:spacing w:line="240" w:lineRule="exact"/>
      </w:pPr>
    </w:p>
    <w:p w:rsidR="004E5A6F" w:rsidRDefault="004E5A6F" w:rsidP="00EB36DB">
      <w:pPr>
        <w:pStyle w:val="Style5"/>
        <w:widowControl/>
        <w:spacing w:before="48" w:line="269" w:lineRule="exact"/>
        <w:rPr>
          <w:rStyle w:val="FontStyle33"/>
          <w:b/>
          <w:bCs/>
          <w:sz w:val="24"/>
          <w:szCs w:val="24"/>
        </w:rPr>
      </w:pPr>
      <w:r>
        <w:rPr>
          <w:rStyle w:val="FontStyle33"/>
          <w:b/>
          <w:bCs/>
          <w:sz w:val="24"/>
          <w:szCs w:val="24"/>
        </w:rPr>
        <w:t xml:space="preserve">              7.</w:t>
      </w:r>
      <w:r w:rsidRPr="00BC10EB">
        <w:rPr>
          <w:rStyle w:val="FontStyle33"/>
          <w:b/>
          <w:bCs/>
          <w:sz w:val="24"/>
          <w:szCs w:val="24"/>
        </w:rPr>
        <w:t xml:space="preserve"> ВНЕСЕНИЕ ИЗМЕНЕНИЙ И ДОПОЛНЕНИЙ В УСТАВ ОРГАНИЗАЦИИ </w:t>
      </w:r>
    </w:p>
    <w:p w:rsidR="004E5A6F" w:rsidRDefault="004E5A6F" w:rsidP="00EB36DB">
      <w:pPr>
        <w:pStyle w:val="Style5"/>
        <w:widowControl/>
        <w:spacing w:before="48" w:line="269" w:lineRule="exact"/>
        <w:rPr>
          <w:rStyle w:val="FontStyle33"/>
          <w:b/>
          <w:bCs/>
          <w:sz w:val="24"/>
          <w:szCs w:val="24"/>
        </w:rPr>
      </w:pPr>
    </w:p>
    <w:p w:rsidR="004E5A6F" w:rsidRPr="00B506B4" w:rsidRDefault="004E5A6F" w:rsidP="00EB36DB">
      <w:pPr>
        <w:pStyle w:val="Style5"/>
        <w:widowControl/>
        <w:spacing w:before="48" w:line="269" w:lineRule="exact"/>
        <w:ind w:firstLine="567"/>
        <w:rPr>
          <w:rStyle w:val="FontStyle33"/>
          <w:sz w:val="24"/>
          <w:szCs w:val="24"/>
        </w:rPr>
      </w:pPr>
      <w:r w:rsidRPr="009A19CD">
        <w:rPr>
          <w:rStyle w:val="FontStyle33"/>
          <w:sz w:val="24"/>
          <w:szCs w:val="24"/>
        </w:rPr>
        <w:t>7.1</w:t>
      </w:r>
      <w:r w:rsidRPr="00B506B4">
        <w:rPr>
          <w:rStyle w:val="FontStyle33"/>
          <w:sz w:val="24"/>
          <w:szCs w:val="24"/>
        </w:rPr>
        <w:t xml:space="preserve">. </w:t>
      </w:r>
      <w:r>
        <w:rPr>
          <w:rStyle w:val="FontStyle33"/>
          <w:sz w:val="24"/>
          <w:szCs w:val="24"/>
        </w:rPr>
        <w:t>В Устав Организации по решению С</w:t>
      </w:r>
      <w:r w:rsidRPr="00B506B4">
        <w:rPr>
          <w:rStyle w:val="FontStyle33"/>
          <w:sz w:val="24"/>
          <w:szCs w:val="24"/>
        </w:rPr>
        <w:t xml:space="preserve">обрания, принятому квалифицированным большинством в две трети голосов присутствующих, могут быть внесены изменения и дополнения в порядке, предусмотренном Гражданским кодексом Российской Федерации, </w:t>
      </w:r>
      <w:r w:rsidRPr="0023570A">
        <w:rPr>
          <w:rStyle w:val="FontStyle33"/>
          <w:sz w:val="24"/>
          <w:szCs w:val="24"/>
        </w:rPr>
        <w:t>Федеральным законом от 12.01.1996 г. №7-ФЗ «О некоммерческих организациях»</w:t>
      </w:r>
      <w:r w:rsidRPr="00B506B4">
        <w:rPr>
          <w:rStyle w:val="FontStyle33"/>
          <w:sz w:val="24"/>
          <w:szCs w:val="24"/>
        </w:rPr>
        <w:t>.</w:t>
      </w:r>
    </w:p>
    <w:p w:rsidR="004E5A6F" w:rsidRDefault="004E5A6F" w:rsidP="00EB36DB">
      <w:pPr>
        <w:pStyle w:val="Style1"/>
        <w:widowControl/>
        <w:spacing w:line="240" w:lineRule="exact"/>
        <w:ind w:firstLine="1013"/>
        <w:jc w:val="both"/>
      </w:pPr>
    </w:p>
    <w:p w:rsidR="004E5A6F" w:rsidRDefault="004E5A6F" w:rsidP="00EB36DB">
      <w:pPr>
        <w:pStyle w:val="Style1"/>
        <w:widowControl/>
        <w:spacing w:line="240" w:lineRule="exact"/>
        <w:ind w:firstLine="1013"/>
        <w:jc w:val="both"/>
      </w:pPr>
    </w:p>
    <w:p w:rsidR="004E5A6F" w:rsidRPr="00B506B4" w:rsidRDefault="004E5A6F" w:rsidP="00EB36DB">
      <w:pPr>
        <w:pStyle w:val="Style1"/>
        <w:widowControl/>
        <w:spacing w:line="240" w:lineRule="exact"/>
        <w:ind w:firstLine="1013"/>
        <w:jc w:val="both"/>
      </w:pPr>
    </w:p>
    <w:p w:rsidR="004E5A6F" w:rsidRDefault="004E5A6F" w:rsidP="009A19CD">
      <w:pPr>
        <w:pStyle w:val="Style1"/>
        <w:widowControl/>
        <w:spacing w:before="48" w:line="278" w:lineRule="exact"/>
        <w:ind w:firstLine="0"/>
        <w:jc w:val="center"/>
        <w:rPr>
          <w:rStyle w:val="FontStyle33"/>
          <w:b/>
          <w:bCs/>
          <w:sz w:val="24"/>
          <w:szCs w:val="24"/>
        </w:rPr>
      </w:pPr>
      <w:r w:rsidRPr="00416873">
        <w:rPr>
          <w:rStyle w:val="FontStyle33"/>
          <w:b/>
          <w:bCs/>
          <w:sz w:val="24"/>
          <w:szCs w:val="24"/>
        </w:rPr>
        <w:t>8. ПРЕКРАЩЕНИЕ ДЕЯТЕЛЬНОСТИ ОРГАНИЗАЦИИ</w:t>
      </w:r>
    </w:p>
    <w:p w:rsidR="004E5A6F" w:rsidRDefault="004E5A6F" w:rsidP="009A19CD">
      <w:pPr>
        <w:pStyle w:val="Style1"/>
        <w:widowControl/>
        <w:spacing w:before="48" w:line="278" w:lineRule="exact"/>
        <w:ind w:firstLine="0"/>
        <w:jc w:val="center"/>
        <w:rPr>
          <w:rStyle w:val="FontStyle33"/>
          <w:b/>
          <w:bCs/>
          <w:sz w:val="24"/>
          <w:szCs w:val="24"/>
        </w:rPr>
      </w:pPr>
    </w:p>
    <w:p w:rsidR="004E5A6F" w:rsidRDefault="004E5A6F" w:rsidP="009A19CD">
      <w:pPr>
        <w:pStyle w:val="Style1"/>
        <w:widowControl/>
        <w:spacing w:before="48" w:line="278" w:lineRule="exact"/>
        <w:ind w:firstLine="0"/>
        <w:jc w:val="center"/>
        <w:rPr>
          <w:rStyle w:val="FontStyle33"/>
          <w:sz w:val="24"/>
          <w:szCs w:val="24"/>
        </w:rPr>
      </w:pPr>
    </w:p>
    <w:p w:rsidR="004E5A6F" w:rsidRPr="00B506B4" w:rsidRDefault="004E5A6F" w:rsidP="00EB36DB">
      <w:pPr>
        <w:pStyle w:val="Style1"/>
        <w:widowControl/>
        <w:spacing w:before="48" w:line="278" w:lineRule="exact"/>
        <w:ind w:firstLine="567"/>
        <w:jc w:val="both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8.1. Прекращение деятельности   Организации м</w:t>
      </w:r>
      <w:r w:rsidR="00236A98">
        <w:rPr>
          <w:rStyle w:val="FontStyle33"/>
          <w:sz w:val="24"/>
          <w:szCs w:val="24"/>
        </w:rPr>
        <w:t>ожет осуществляться в   виде ее</w:t>
      </w:r>
      <w:r w:rsidRPr="00B506B4">
        <w:rPr>
          <w:rStyle w:val="FontStyle33"/>
          <w:sz w:val="24"/>
          <w:szCs w:val="24"/>
        </w:rPr>
        <w:t xml:space="preserve"> ликвидации или реорганизации в форме слияния, присоединения, разделения, выделения и преобразования</w:t>
      </w:r>
      <w:r>
        <w:rPr>
          <w:rStyle w:val="FontStyle33"/>
          <w:sz w:val="24"/>
          <w:szCs w:val="24"/>
        </w:rPr>
        <w:t xml:space="preserve"> в порядке, предусмотренном настоящим уставом</w:t>
      </w:r>
      <w:r w:rsidRPr="00B506B4">
        <w:rPr>
          <w:rStyle w:val="FontStyle33"/>
          <w:sz w:val="24"/>
          <w:szCs w:val="24"/>
        </w:rPr>
        <w:t>.</w:t>
      </w:r>
      <w:r>
        <w:rPr>
          <w:rStyle w:val="FontStyle33"/>
          <w:sz w:val="24"/>
          <w:szCs w:val="24"/>
        </w:rPr>
        <w:t xml:space="preserve"> </w:t>
      </w:r>
    </w:p>
    <w:p w:rsidR="004E5A6F" w:rsidRPr="00B506B4" w:rsidRDefault="004E5A6F" w:rsidP="00EB36DB">
      <w:pPr>
        <w:pStyle w:val="Style12"/>
        <w:widowControl/>
        <w:tabs>
          <w:tab w:val="left" w:pos="1210"/>
        </w:tabs>
        <w:spacing w:line="278" w:lineRule="exact"/>
        <w:ind w:firstLine="48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8.2.</w:t>
      </w:r>
      <w:r w:rsidRPr="00B506B4">
        <w:rPr>
          <w:rStyle w:val="FontStyle33"/>
          <w:sz w:val="24"/>
          <w:szCs w:val="24"/>
        </w:rPr>
        <w:t>Организация вправе преобразоваться в фонд. Решение о преобразовании</w:t>
      </w:r>
      <w:r w:rsidRPr="00B506B4">
        <w:rPr>
          <w:rStyle w:val="FontStyle33"/>
          <w:sz w:val="24"/>
          <w:szCs w:val="24"/>
        </w:rPr>
        <w:br/>
        <w:t xml:space="preserve">Организации принимается </w:t>
      </w:r>
      <w:r>
        <w:rPr>
          <w:rStyle w:val="FontStyle33"/>
          <w:sz w:val="24"/>
          <w:szCs w:val="24"/>
        </w:rPr>
        <w:t>Со</w:t>
      </w:r>
      <w:r w:rsidRPr="00B506B4">
        <w:rPr>
          <w:rStyle w:val="FontStyle33"/>
          <w:sz w:val="24"/>
          <w:szCs w:val="24"/>
        </w:rPr>
        <w:t>бранием</w:t>
      </w:r>
      <w:r>
        <w:rPr>
          <w:rStyle w:val="FontStyle33"/>
          <w:sz w:val="24"/>
          <w:szCs w:val="24"/>
        </w:rPr>
        <w:t>, в порядке, установленном настоящим уставом</w:t>
      </w:r>
      <w:r w:rsidRPr="00B506B4">
        <w:rPr>
          <w:rStyle w:val="FontStyle33"/>
          <w:sz w:val="24"/>
          <w:szCs w:val="24"/>
        </w:rPr>
        <w:t>. При преобразовании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Организации к вновь возникшей организации переходят права и обязанности</w:t>
      </w: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Организации в соответствии с передаточным актом.</w:t>
      </w:r>
    </w:p>
    <w:p w:rsidR="004E5A6F" w:rsidRPr="00B506B4" w:rsidRDefault="004E5A6F" w:rsidP="00EB36DB">
      <w:pPr>
        <w:pStyle w:val="Style12"/>
        <w:widowControl/>
        <w:numPr>
          <w:ilvl w:val="0"/>
          <w:numId w:val="11"/>
        </w:numPr>
        <w:tabs>
          <w:tab w:val="left" w:pos="898"/>
        </w:tabs>
        <w:spacing w:line="278" w:lineRule="exact"/>
        <w:ind w:firstLine="48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 xml:space="preserve">Организация может быть ликвидирована на основании и в порядке, которые предусмотрены Гражданским кодексом Российской Федерации, </w:t>
      </w:r>
      <w:r w:rsidRPr="0023570A">
        <w:rPr>
          <w:rStyle w:val="FontStyle33"/>
          <w:sz w:val="24"/>
          <w:szCs w:val="24"/>
        </w:rPr>
        <w:t>Федеральным законом от 12.01.1996 г. №7-ФЗ «О некоммерческих организациях»</w:t>
      </w:r>
      <w:r>
        <w:rPr>
          <w:rStyle w:val="FontStyle33"/>
          <w:sz w:val="24"/>
          <w:szCs w:val="24"/>
        </w:rPr>
        <w:t xml:space="preserve">, </w:t>
      </w:r>
      <w:r w:rsidRPr="00B506B4">
        <w:rPr>
          <w:rStyle w:val="FontStyle33"/>
          <w:sz w:val="24"/>
          <w:szCs w:val="24"/>
        </w:rPr>
        <w:t>другими федеральными законами</w:t>
      </w:r>
      <w:r w:rsidRPr="00E12A06">
        <w:rPr>
          <w:rStyle w:val="FontStyle33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>и настоящим уставом</w:t>
      </w:r>
      <w:r w:rsidRPr="00B506B4">
        <w:rPr>
          <w:rStyle w:val="FontStyle33"/>
          <w:sz w:val="24"/>
          <w:szCs w:val="24"/>
        </w:rPr>
        <w:t>.</w:t>
      </w:r>
    </w:p>
    <w:p w:rsidR="004E5A6F" w:rsidRPr="00B506B4" w:rsidRDefault="004E5A6F" w:rsidP="00335103">
      <w:pPr>
        <w:pStyle w:val="Style12"/>
        <w:widowControl/>
        <w:numPr>
          <w:ilvl w:val="1"/>
          <w:numId w:val="23"/>
        </w:numPr>
        <w:tabs>
          <w:tab w:val="clear" w:pos="360"/>
          <w:tab w:val="num" w:pos="0"/>
          <w:tab w:val="left" w:pos="1027"/>
        </w:tabs>
        <w:spacing w:line="274" w:lineRule="exact"/>
        <w:ind w:left="0" w:firstLine="48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 xml:space="preserve">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</w:t>
      </w:r>
      <w:r>
        <w:rPr>
          <w:rStyle w:val="FontStyle33"/>
          <w:sz w:val="24"/>
          <w:szCs w:val="24"/>
        </w:rPr>
        <w:t>уставом</w:t>
      </w:r>
      <w:r w:rsidRPr="00B506B4">
        <w:rPr>
          <w:rStyle w:val="FontStyle33"/>
          <w:sz w:val="24"/>
          <w:szCs w:val="24"/>
        </w:rPr>
        <w:t xml:space="preserve"> Организации на цели, в интересах которых она была создан</w:t>
      </w:r>
      <w:r w:rsidR="00CA67F3">
        <w:rPr>
          <w:rStyle w:val="FontStyle33"/>
          <w:sz w:val="24"/>
          <w:szCs w:val="24"/>
        </w:rPr>
        <w:t>а</w:t>
      </w:r>
      <w:r w:rsidRPr="00B506B4">
        <w:rPr>
          <w:rStyle w:val="FontStyle33"/>
          <w:sz w:val="24"/>
          <w:szCs w:val="24"/>
        </w:rPr>
        <w:t>. В случае</w:t>
      </w:r>
      <w:proofErr w:type="gramStart"/>
      <w:r w:rsidRPr="00B506B4">
        <w:rPr>
          <w:rStyle w:val="FontStyle33"/>
          <w:sz w:val="24"/>
          <w:szCs w:val="24"/>
        </w:rPr>
        <w:t>,</w:t>
      </w:r>
      <w:proofErr w:type="gramEnd"/>
      <w:r w:rsidRPr="00B506B4">
        <w:rPr>
          <w:rStyle w:val="FontStyle33"/>
          <w:sz w:val="24"/>
          <w:szCs w:val="24"/>
        </w:rPr>
        <w:t xml:space="preserve"> если использование имущества </w:t>
      </w:r>
      <w:r w:rsidR="00CA67F3">
        <w:rPr>
          <w:rStyle w:val="FontStyle33"/>
          <w:sz w:val="24"/>
          <w:szCs w:val="24"/>
        </w:rPr>
        <w:t>Организации в соответствии с ее</w:t>
      </w:r>
      <w:r w:rsidRPr="00B506B4">
        <w:rPr>
          <w:rStyle w:val="FontStyle33"/>
          <w:sz w:val="24"/>
          <w:szCs w:val="24"/>
        </w:rPr>
        <w:t xml:space="preserve"> учредительными документами не представляется возможным, оно обращается в доход государства.</w:t>
      </w:r>
    </w:p>
    <w:p w:rsidR="004E5A6F" w:rsidRPr="00B506B4" w:rsidRDefault="004E5A6F" w:rsidP="00B75C01">
      <w:pPr>
        <w:pStyle w:val="Style12"/>
        <w:widowControl/>
        <w:numPr>
          <w:ilvl w:val="1"/>
          <w:numId w:val="23"/>
        </w:numPr>
        <w:tabs>
          <w:tab w:val="clear" w:pos="360"/>
          <w:tab w:val="num" w:pos="0"/>
          <w:tab w:val="left" w:pos="1027"/>
        </w:tabs>
        <w:spacing w:before="14" w:line="274" w:lineRule="exact"/>
        <w:ind w:left="0" w:firstLine="0"/>
        <w:rPr>
          <w:rStyle w:val="FontStyle33"/>
          <w:sz w:val="24"/>
          <w:szCs w:val="24"/>
        </w:rPr>
      </w:pPr>
      <w:r w:rsidRPr="00B506B4">
        <w:rPr>
          <w:rStyle w:val="FontStyle33"/>
          <w:sz w:val="24"/>
          <w:szCs w:val="24"/>
        </w:rPr>
        <w:t>Ликвидация Организация считается завершенной, а Организация - прекратившей существование</w:t>
      </w:r>
      <w:r>
        <w:rPr>
          <w:rStyle w:val="FontStyle33"/>
          <w:sz w:val="24"/>
          <w:szCs w:val="24"/>
        </w:rPr>
        <w:t>,</w:t>
      </w:r>
      <w:r w:rsidRPr="00B506B4">
        <w:rPr>
          <w:rStyle w:val="FontStyle33"/>
          <w:sz w:val="24"/>
          <w:szCs w:val="24"/>
        </w:rPr>
        <w:t xml:space="preserve"> после внесения об этом записи в единый государственный реестр юридических лиц.</w:t>
      </w:r>
    </w:p>
    <w:p w:rsidR="004E5A6F" w:rsidRPr="00B506B4" w:rsidRDefault="004E5A6F" w:rsidP="00B75C01">
      <w:pPr>
        <w:pStyle w:val="Style12"/>
        <w:widowControl/>
        <w:tabs>
          <w:tab w:val="left" w:pos="1027"/>
        </w:tabs>
        <w:spacing w:before="10" w:line="274" w:lineRule="exact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8.6. </w:t>
      </w:r>
      <w:r w:rsidRPr="00B506B4">
        <w:rPr>
          <w:rStyle w:val="FontStyle33"/>
          <w:sz w:val="24"/>
          <w:szCs w:val="24"/>
        </w:rPr>
        <w:t>После реорганизации или прекращения деятельности Организации все документы (управленческие, финансово-хозяйственные, по личному составу и др.) передаются в соответствии с установленными правилами организации-правопреемнику. При отсутствии правопреемника,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на хранение в архив</w:t>
      </w:r>
      <w:r>
        <w:rPr>
          <w:rStyle w:val="FontStyle33"/>
          <w:sz w:val="24"/>
          <w:szCs w:val="24"/>
        </w:rPr>
        <w:t>ные учреждения</w:t>
      </w:r>
      <w:r w:rsidRPr="00B506B4">
        <w:rPr>
          <w:rStyle w:val="FontStyle33"/>
          <w:sz w:val="24"/>
          <w:szCs w:val="24"/>
        </w:rPr>
        <w:t xml:space="preserve">. Передача и упорядочение документов осуществляется силами и за счет средств Организации в соответствии с требованиями архивных </w:t>
      </w:r>
      <w:r>
        <w:rPr>
          <w:rStyle w:val="FontStyle33"/>
          <w:sz w:val="24"/>
          <w:szCs w:val="24"/>
        </w:rPr>
        <w:t>учреждений</w:t>
      </w:r>
      <w:r w:rsidRPr="00B506B4">
        <w:rPr>
          <w:rStyle w:val="FontStyle33"/>
          <w:sz w:val="24"/>
          <w:szCs w:val="24"/>
        </w:rPr>
        <w:t>.</w:t>
      </w:r>
    </w:p>
    <w:p w:rsidR="004E5A6F" w:rsidRDefault="004E5A6F" w:rsidP="00B75C01">
      <w:pPr>
        <w:pStyle w:val="Style12"/>
        <w:widowControl/>
        <w:numPr>
          <w:ilvl w:val="1"/>
          <w:numId w:val="24"/>
        </w:numPr>
        <w:tabs>
          <w:tab w:val="clear" w:pos="1380"/>
          <w:tab w:val="num" w:pos="120"/>
          <w:tab w:val="left" w:pos="1027"/>
        </w:tabs>
        <w:spacing w:line="274" w:lineRule="exact"/>
        <w:ind w:left="120" w:firstLine="480"/>
        <w:rPr>
          <w:rStyle w:val="FontStyle33"/>
        </w:rPr>
      </w:pPr>
      <w:r>
        <w:rPr>
          <w:rStyle w:val="FontStyle33"/>
          <w:sz w:val="24"/>
          <w:szCs w:val="24"/>
        </w:rPr>
        <w:t xml:space="preserve"> </w:t>
      </w:r>
      <w:r w:rsidRPr="00B506B4">
        <w:rPr>
          <w:rStyle w:val="FontStyle33"/>
          <w:sz w:val="24"/>
          <w:szCs w:val="24"/>
        </w:rPr>
        <w:t>Органи</w:t>
      </w:r>
      <w:r w:rsidR="00CA67F3">
        <w:rPr>
          <w:rStyle w:val="FontStyle33"/>
          <w:sz w:val="24"/>
          <w:szCs w:val="24"/>
        </w:rPr>
        <w:t>зация считается реорганизованной</w:t>
      </w:r>
      <w:r w:rsidRPr="00B506B4">
        <w:rPr>
          <w:rStyle w:val="FontStyle33"/>
          <w:sz w:val="24"/>
          <w:szCs w:val="24"/>
        </w:rPr>
        <w:t xml:space="preserve"> или</w:t>
      </w:r>
      <w:r w:rsidR="00CA67F3">
        <w:rPr>
          <w:rStyle w:val="FontStyle33"/>
          <w:sz w:val="24"/>
          <w:szCs w:val="24"/>
        </w:rPr>
        <w:t xml:space="preserve"> ликвидированной</w:t>
      </w:r>
      <w:r>
        <w:rPr>
          <w:rStyle w:val="FontStyle33"/>
          <w:sz w:val="24"/>
          <w:szCs w:val="24"/>
        </w:rPr>
        <w:t xml:space="preserve"> с момента </w:t>
      </w:r>
      <w:r w:rsidR="00CA67F3">
        <w:rPr>
          <w:rStyle w:val="FontStyle33"/>
          <w:sz w:val="24"/>
          <w:szCs w:val="24"/>
        </w:rPr>
        <w:t>исключения ее</w:t>
      </w:r>
      <w:r w:rsidRPr="00B506B4">
        <w:rPr>
          <w:rStyle w:val="FontStyle33"/>
          <w:sz w:val="24"/>
          <w:szCs w:val="24"/>
        </w:rPr>
        <w:t xml:space="preserve"> из Единог</w:t>
      </w:r>
      <w:r>
        <w:rPr>
          <w:rStyle w:val="FontStyle33"/>
          <w:sz w:val="24"/>
          <w:szCs w:val="24"/>
        </w:rPr>
        <w:t>о</w:t>
      </w:r>
      <w:r>
        <w:rPr>
          <w:rStyle w:val="FontStyle33"/>
        </w:rPr>
        <w:t xml:space="preserve"> </w:t>
      </w:r>
      <w:r w:rsidRPr="00416873">
        <w:rPr>
          <w:rStyle w:val="FontStyle33"/>
          <w:sz w:val="24"/>
          <w:szCs w:val="24"/>
        </w:rPr>
        <w:t>Государстве</w:t>
      </w:r>
      <w:r w:rsidRPr="00B506B4">
        <w:rPr>
          <w:rStyle w:val="FontStyle33"/>
          <w:sz w:val="24"/>
          <w:szCs w:val="24"/>
        </w:rPr>
        <w:t>нного реестра юридических</w:t>
      </w:r>
      <w:r>
        <w:rPr>
          <w:rStyle w:val="FontStyle33"/>
          <w:sz w:val="24"/>
          <w:szCs w:val="24"/>
        </w:rPr>
        <w:t xml:space="preserve"> лиц.</w:t>
      </w:r>
    </w:p>
    <w:p w:rsidR="004E5A6F" w:rsidRDefault="004E5A6F" w:rsidP="00BF2182">
      <w:pPr>
        <w:pStyle w:val="Style12"/>
        <w:widowControl/>
        <w:tabs>
          <w:tab w:val="left" w:pos="1027"/>
        </w:tabs>
        <w:spacing w:line="274" w:lineRule="exact"/>
        <w:ind w:firstLine="0"/>
        <w:rPr>
          <w:rStyle w:val="FontStyle33"/>
        </w:rPr>
      </w:pPr>
    </w:p>
    <w:p w:rsidR="004E5A6F" w:rsidRDefault="004E5A6F" w:rsidP="00BF2182">
      <w:pPr>
        <w:pStyle w:val="Style12"/>
        <w:widowControl/>
        <w:tabs>
          <w:tab w:val="left" w:pos="1027"/>
        </w:tabs>
        <w:spacing w:line="274" w:lineRule="exact"/>
        <w:ind w:firstLine="0"/>
        <w:rPr>
          <w:rStyle w:val="FontStyle33"/>
        </w:rPr>
      </w:pPr>
    </w:p>
    <w:p w:rsidR="004E5A6F" w:rsidRDefault="004E5A6F" w:rsidP="00BF2182">
      <w:pPr>
        <w:pStyle w:val="Style12"/>
        <w:widowControl/>
        <w:tabs>
          <w:tab w:val="left" w:pos="1027"/>
        </w:tabs>
        <w:spacing w:line="274" w:lineRule="exact"/>
        <w:ind w:firstLine="0"/>
        <w:rPr>
          <w:rStyle w:val="FontStyle33"/>
        </w:rPr>
      </w:pPr>
    </w:p>
    <w:p w:rsidR="004E5A6F" w:rsidRDefault="004E5A6F" w:rsidP="00BF2182">
      <w:pPr>
        <w:pStyle w:val="Style12"/>
        <w:widowControl/>
        <w:tabs>
          <w:tab w:val="left" w:pos="1027"/>
        </w:tabs>
        <w:spacing w:line="274" w:lineRule="exact"/>
        <w:ind w:firstLine="0"/>
        <w:rPr>
          <w:rStyle w:val="FontStyle33"/>
        </w:rPr>
      </w:pPr>
    </w:p>
    <w:p w:rsidR="004E5A6F" w:rsidRDefault="004E5A6F" w:rsidP="000A725E">
      <w:pPr>
        <w:pStyle w:val="Style12"/>
        <w:widowControl/>
        <w:tabs>
          <w:tab w:val="left" w:pos="1027"/>
        </w:tabs>
        <w:spacing w:line="274" w:lineRule="exact"/>
        <w:ind w:firstLine="0"/>
        <w:jc w:val="center"/>
        <w:rPr>
          <w:rStyle w:val="FontStyle33"/>
        </w:rPr>
      </w:pPr>
      <w:r>
        <w:rPr>
          <w:rStyle w:val="FontStyle33"/>
        </w:rPr>
        <w:t xml:space="preserve">                                                                                                                                                                             7</w:t>
      </w:r>
    </w:p>
    <w:p w:rsidR="004E5A6F" w:rsidRDefault="004E5A6F">
      <w:pPr>
        <w:rPr>
          <w:rStyle w:val="FontStyle33"/>
        </w:rPr>
      </w:pPr>
    </w:p>
    <w:sectPr w:rsidR="004E5A6F" w:rsidSect="00416873">
      <w:headerReference w:type="default" r:id="rId9"/>
      <w:pgSz w:w="11907" w:h="16839" w:code="9"/>
      <w:pgMar w:top="1135" w:right="1275" w:bottom="1134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B6" w:rsidRDefault="00FF1BB6">
      <w:r>
        <w:separator/>
      </w:r>
    </w:p>
  </w:endnote>
  <w:endnote w:type="continuationSeparator" w:id="0">
    <w:p w:rsidR="00FF1BB6" w:rsidRDefault="00FF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B6" w:rsidRDefault="00FF1BB6">
      <w:r>
        <w:separator/>
      </w:r>
    </w:p>
  </w:footnote>
  <w:footnote w:type="continuationSeparator" w:id="0">
    <w:p w:rsidR="00FF1BB6" w:rsidRDefault="00FF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6F" w:rsidRDefault="00060463">
    <w:pPr>
      <w:pStyle w:val="Style5"/>
      <w:widowControl/>
      <w:ind w:left="-990" w:right="-395"/>
      <w:jc w:val="center"/>
      <w:rPr>
        <w:rStyle w:val="FontStyle33"/>
      </w:rPr>
    </w:pPr>
    <w:r>
      <w:rPr>
        <w:rStyle w:val="FontStyle33"/>
      </w:rPr>
      <w:fldChar w:fldCharType="begin"/>
    </w:r>
    <w:r w:rsidR="004E5A6F">
      <w:rPr>
        <w:rStyle w:val="FontStyle33"/>
      </w:rPr>
      <w:instrText>PAGE</w:instrText>
    </w:r>
    <w:r>
      <w:rPr>
        <w:rStyle w:val="FontStyle33"/>
      </w:rPr>
      <w:fldChar w:fldCharType="separate"/>
    </w:r>
    <w:r w:rsidR="004E5A6F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6F" w:rsidRDefault="004E5A6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6F" w:rsidRDefault="004E5A6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8AC1C"/>
    <w:lvl w:ilvl="0">
      <w:numFmt w:val="bullet"/>
      <w:lvlText w:val="*"/>
      <w:lvlJc w:val="left"/>
    </w:lvl>
  </w:abstractNum>
  <w:abstractNum w:abstractNumId="1">
    <w:nsid w:val="0B515F8E"/>
    <w:multiLevelType w:val="hybridMultilevel"/>
    <w:tmpl w:val="4C3E6004"/>
    <w:lvl w:ilvl="0" w:tplc="7A78AC1C">
      <w:numFmt w:val="bullet"/>
      <w:lvlText w:val="•"/>
      <w:lvlJc w:val="left"/>
      <w:pPr>
        <w:ind w:left="33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06" w:hanging="360"/>
      </w:pPr>
      <w:rPr>
        <w:rFonts w:ascii="Wingdings" w:hAnsi="Wingdings" w:cs="Wingdings" w:hint="default"/>
      </w:rPr>
    </w:lvl>
  </w:abstractNum>
  <w:abstractNum w:abstractNumId="2">
    <w:nsid w:val="16781D4A"/>
    <w:multiLevelType w:val="hybridMultilevel"/>
    <w:tmpl w:val="1106532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cs="Wingdings" w:hint="default"/>
      </w:rPr>
    </w:lvl>
  </w:abstractNum>
  <w:abstractNum w:abstractNumId="3">
    <w:nsid w:val="184A04B1"/>
    <w:multiLevelType w:val="singleLevel"/>
    <w:tmpl w:val="335A5E42"/>
    <w:lvl w:ilvl="0">
      <w:start w:val="3"/>
      <w:numFmt w:val="decimal"/>
      <w:lvlText w:val="2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4">
    <w:nsid w:val="19EA61AA"/>
    <w:multiLevelType w:val="hybridMultilevel"/>
    <w:tmpl w:val="27566BFE"/>
    <w:lvl w:ilvl="0" w:tplc="7A78AC1C"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5">
    <w:nsid w:val="21CD5D25"/>
    <w:multiLevelType w:val="singleLevel"/>
    <w:tmpl w:val="3AE4C7A8"/>
    <w:lvl w:ilvl="0">
      <w:start w:val="10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29C35F7F"/>
    <w:multiLevelType w:val="multilevel"/>
    <w:tmpl w:val="A822C2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  <w:sz w:val="24"/>
        <w:szCs w:val="24"/>
      </w:rPr>
    </w:lvl>
  </w:abstractNum>
  <w:abstractNum w:abstractNumId="7">
    <w:nsid w:val="2E233C9E"/>
    <w:multiLevelType w:val="hybridMultilevel"/>
    <w:tmpl w:val="564AC1B8"/>
    <w:lvl w:ilvl="0" w:tplc="7A78AC1C"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6" w:hanging="360"/>
      </w:pPr>
      <w:rPr>
        <w:rFonts w:ascii="Wingdings" w:hAnsi="Wingdings" w:cs="Wingdings" w:hint="default"/>
      </w:rPr>
    </w:lvl>
  </w:abstractNum>
  <w:abstractNum w:abstractNumId="8">
    <w:nsid w:val="2E466B36"/>
    <w:multiLevelType w:val="singleLevel"/>
    <w:tmpl w:val="8FE85E88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F870FB2"/>
    <w:multiLevelType w:val="hybridMultilevel"/>
    <w:tmpl w:val="C91E1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2894ED4"/>
    <w:multiLevelType w:val="hybridMultilevel"/>
    <w:tmpl w:val="D554781E"/>
    <w:lvl w:ilvl="0" w:tplc="7A78AC1C"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abstractNum w:abstractNumId="11">
    <w:nsid w:val="46585B4E"/>
    <w:multiLevelType w:val="singleLevel"/>
    <w:tmpl w:val="21AC2B3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546D1795"/>
    <w:multiLevelType w:val="singleLevel"/>
    <w:tmpl w:val="CB6EDE3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558C2AC1"/>
    <w:multiLevelType w:val="multilevel"/>
    <w:tmpl w:val="CB726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467BC0"/>
    <w:multiLevelType w:val="hybridMultilevel"/>
    <w:tmpl w:val="D172950A"/>
    <w:lvl w:ilvl="0" w:tplc="DC7AB044">
      <w:numFmt w:val="bullet"/>
      <w:lvlText w:val="•"/>
      <w:lvlJc w:val="left"/>
      <w:pPr>
        <w:ind w:left="91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abstractNum w:abstractNumId="15">
    <w:nsid w:val="611D6E9C"/>
    <w:multiLevelType w:val="singleLevel"/>
    <w:tmpl w:val="0F9A0232"/>
    <w:lvl w:ilvl="0">
      <w:start w:val="5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64526495"/>
    <w:multiLevelType w:val="multilevel"/>
    <w:tmpl w:val="FD9E34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902501"/>
    <w:multiLevelType w:val="singleLevel"/>
    <w:tmpl w:val="AE9ABA9E"/>
    <w:lvl w:ilvl="0">
      <w:start w:val="3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6E6563C7"/>
    <w:multiLevelType w:val="singleLevel"/>
    <w:tmpl w:val="375AFF0E"/>
    <w:lvl w:ilvl="0">
      <w:start w:val="6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735142C0"/>
    <w:multiLevelType w:val="singleLevel"/>
    <w:tmpl w:val="1C88F064"/>
    <w:lvl w:ilvl="0">
      <w:start w:val="4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7"/>
  </w:num>
  <w:num w:numId="1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7"/>
  </w:num>
  <w:num w:numId="21">
    <w:abstractNumId w:val="1"/>
  </w:num>
  <w:num w:numId="22">
    <w:abstractNumId w:val="13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494"/>
    <w:rsid w:val="00060463"/>
    <w:rsid w:val="00087FDD"/>
    <w:rsid w:val="000A725E"/>
    <w:rsid w:val="001605A7"/>
    <w:rsid w:val="00166A00"/>
    <w:rsid w:val="00174F9E"/>
    <w:rsid w:val="001B7152"/>
    <w:rsid w:val="001D70F3"/>
    <w:rsid w:val="001D7774"/>
    <w:rsid w:val="001F3426"/>
    <w:rsid w:val="0023466C"/>
    <w:rsid w:val="0023570A"/>
    <w:rsid w:val="00236A98"/>
    <w:rsid w:val="00247312"/>
    <w:rsid w:val="003154B3"/>
    <w:rsid w:val="0031593C"/>
    <w:rsid w:val="003267B5"/>
    <w:rsid w:val="00335103"/>
    <w:rsid w:val="00341347"/>
    <w:rsid w:val="00347098"/>
    <w:rsid w:val="0035268C"/>
    <w:rsid w:val="00394C90"/>
    <w:rsid w:val="003A1E45"/>
    <w:rsid w:val="003B6EFE"/>
    <w:rsid w:val="003E49E8"/>
    <w:rsid w:val="004033DF"/>
    <w:rsid w:val="004112A4"/>
    <w:rsid w:val="00416873"/>
    <w:rsid w:val="00425110"/>
    <w:rsid w:val="0045264D"/>
    <w:rsid w:val="004570FB"/>
    <w:rsid w:val="00457876"/>
    <w:rsid w:val="004A15CB"/>
    <w:rsid w:val="004A57D1"/>
    <w:rsid w:val="004C5D96"/>
    <w:rsid w:val="004E2E83"/>
    <w:rsid w:val="004E5A6F"/>
    <w:rsid w:val="0054380A"/>
    <w:rsid w:val="005525FD"/>
    <w:rsid w:val="005B569D"/>
    <w:rsid w:val="005C085F"/>
    <w:rsid w:val="005E0FCA"/>
    <w:rsid w:val="005E6223"/>
    <w:rsid w:val="00603DDF"/>
    <w:rsid w:val="00605FC3"/>
    <w:rsid w:val="006454CD"/>
    <w:rsid w:val="006D3696"/>
    <w:rsid w:val="00715549"/>
    <w:rsid w:val="00717EC5"/>
    <w:rsid w:val="007C67B1"/>
    <w:rsid w:val="007E0ED5"/>
    <w:rsid w:val="00836D69"/>
    <w:rsid w:val="0083778C"/>
    <w:rsid w:val="0086337D"/>
    <w:rsid w:val="00873F6D"/>
    <w:rsid w:val="008B4092"/>
    <w:rsid w:val="008C3723"/>
    <w:rsid w:val="00926A3F"/>
    <w:rsid w:val="00936534"/>
    <w:rsid w:val="00937919"/>
    <w:rsid w:val="00950BE1"/>
    <w:rsid w:val="00963167"/>
    <w:rsid w:val="0097150B"/>
    <w:rsid w:val="00971E39"/>
    <w:rsid w:val="00994AA8"/>
    <w:rsid w:val="009A19CD"/>
    <w:rsid w:val="009B0E85"/>
    <w:rsid w:val="009D6EE5"/>
    <w:rsid w:val="009F43E2"/>
    <w:rsid w:val="00A149A8"/>
    <w:rsid w:val="00A73D78"/>
    <w:rsid w:val="00A844B1"/>
    <w:rsid w:val="00A9406C"/>
    <w:rsid w:val="00B30787"/>
    <w:rsid w:val="00B506B4"/>
    <w:rsid w:val="00B630A8"/>
    <w:rsid w:val="00B75C01"/>
    <w:rsid w:val="00B812F2"/>
    <w:rsid w:val="00BA378A"/>
    <w:rsid w:val="00BC10EB"/>
    <w:rsid w:val="00BC3F24"/>
    <w:rsid w:val="00BD2F57"/>
    <w:rsid w:val="00BD73C7"/>
    <w:rsid w:val="00BF2182"/>
    <w:rsid w:val="00C50331"/>
    <w:rsid w:val="00C53494"/>
    <w:rsid w:val="00C560AA"/>
    <w:rsid w:val="00C76F1F"/>
    <w:rsid w:val="00C803B4"/>
    <w:rsid w:val="00CA67F3"/>
    <w:rsid w:val="00CF37C2"/>
    <w:rsid w:val="00D05738"/>
    <w:rsid w:val="00D619C5"/>
    <w:rsid w:val="00D6648E"/>
    <w:rsid w:val="00D92ACB"/>
    <w:rsid w:val="00D94D53"/>
    <w:rsid w:val="00DA43BF"/>
    <w:rsid w:val="00DC3CC7"/>
    <w:rsid w:val="00DC74EE"/>
    <w:rsid w:val="00DD6DD1"/>
    <w:rsid w:val="00DD7A29"/>
    <w:rsid w:val="00E12A06"/>
    <w:rsid w:val="00E141E5"/>
    <w:rsid w:val="00E36103"/>
    <w:rsid w:val="00E44295"/>
    <w:rsid w:val="00E578CE"/>
    <w:rsid w:val="00E87581"/>
    <w:rsid w:val="00E912B6"/>
    <w:rsid w:val="00EB00A4"/>
    <w:rsid w:val="00EB36DB"/>
    <w:rsid w:val="00EC1438"/>
    <w:rsid w:val="00ED2B57"/>
    <w:rsid w:val="00ED6920"/>
    <w:rsid w:val="00EF7C02"/>
    <w:rsid w:val="00F00752"/>
    <w:rsid w:val="00F638E7"/>
    <w:rsid w:val="00F80245"/>
    <w:rsid w:val="00FA7295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570A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5738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166A00"/>
    <w:pPr>
      <w:spacing w:line="272" w:lineRule="exact"/>
      <w:ind w:firstLine="979"/>
    </w:pPr>
  </w:style>
  <w:style w:type="paragraph" w:customStyle="1" w:styleId="Style2">
    <w:name w:val="Style2"/>
    <w:basedOn w:val="a"/>
    <w:uiPriority w:val="99"/>
    <w:rsid w:val="00166A00"/>
  </w:style>
  <w:style w:type="paragraph" w:customStyle="1" w:styleId="Style3">
    <w:name w:val="Style3"/>
    <w:basedOn w:val="a"/>
    <w:uiPriority w:val="99"/>
    <w:rsid w:val="00166A00"/>
  </w:style>
  <w:style w:type="paragraph" w:customStyle="1" w:styleId="Style4">
    <w:name w:val="Style4"/>
    <w:basedOn w:val="a"/>
    <w:uiPriority w:val="99"/>
    <w:rsid w:val="00166A00"/>
    <w:pPr>
      <w:spacing w:line="835" w:lineRule="exact"/>
      <w:jc w:val="center"/>
    </w:pPr>
  </w:style>
  <w:style w:type="paragraph" w:customStyle="1" w:styleId="Style5">
    <w:name w:val="Style5"/>
    <w:basedOn w:val="a"/>
    <w:uiPriority w:val="99"/>
    <w:rsid w:val="00166A00"/>
    <w:pPr>
      <w:jc w:val="both"/>
    </w:pPr>
  </w:style>
  <w:style w:type="paragraph" w:customStyle="1" w:styleId="Style6">
    <w:name w:val="Style6"/>
    <w:basedOn w:val="a"/>
    <w:uiPriority w:val="99"/>
    <w:rsid w:val="00166A00"/>
    <w:pPr>
      <w:spacing w:line="280" w:lineRule="exact"/>
      <w:ind w:firstLine="557"/>
      <w:jc w:val="both"/>
    </w:pPr>
  </w:style>
  <w:style w:type="paragraph" w:customStyle="1" w:styleId="Style7">
    <w:name w:val="Style7"/>
    <w:basedOn w:val="a"/>
    <w:uiPriority w:val="99"/>
    <w:rsid w:val="00166A00"/>
    <w:pPr>
      <w:spacing w:line="427" w:lineRule="exact"/>
      <w:ind w:firstLine="230"/>
      <w:jc w:val="both"/>
    </w:pPr>
  </w:style>
  <w:style w:type="paragraph" w:customStyle="1" w:styleId="Style8">
    <w:name w:val="Style8"/>
    <w:basedOn w:val="a"/>
    <w:uiPriority w:val="99"/>
    <w:rsid w:val="00166A00"/>
  </w:style>
  <w:style w:type="paragraph" w:customStyle="1" w:styleId="Style9">
    <w:name w:val="Style9"/>
    <w:basedOn w:val="a"/>
    <w:uiPriority w:val="99"/>
    <w:rsid w:val="00166A00"/>
    <w:pPr>
      <w:spacing w:line="275" w:lineRule="exact"/>
      <w:ind w:firstLine="499"/>
      <w:jc w:val="both"/>
    </w:pPr>
  </w:style>
  <w:style w:type="paragraph" w:customStyle="1" w:styleId="Style10">
    <w:name w:val="Style10"/>
    <w:basedOn w:val="a"/>
    <w:uiPriority w:val="99"/>
    <w:rsid w:val="00166A00"/>
    <w:pPr>
      <w:spacing w:line="276" w:lineRule="exact"/>
      <w:ind w:firstLine="470"/>
      <w:jc w:val="both"/>
    </w:pPr>
  </w:style>
  <w:style w:type="paragraph" w:customStyle="1" w:styleId="Style11">
    <w:name w:val="Style11"/>
    <w:basedOn w:val="a"/>
    <w:uiPriority w:val="99"/>
    <w:rsid w:val="00166A00"/>
    <w:pPr>
      <w:spacing w:line="283" w:lineRule="exact"/>
      <w:ind w:firstLine="408"/>
      <w:jc w:val="both"/>
    </w:pPr>
  </w:style>
  <w:style w:type="paragraph" w:customStyle="1" w:styleId="Style12">
    <w:name w:val="Style12"/>
    <w:basedOn w:val="a"/>
    <w:uiPriority w:val="99"/>
    <w:rsid w:val="00166A00"/>
    <w:pPr>
      <w:spacing w:line="293" w:lineRule="exact"/>
      <w:ind w:firstLine="427"/>
      <w:jc w:val="both"/>
    </w:pPr>
  </w:style>
  <w:style w:type="paragraph" w:customStyle="1" w:styleId="Style13">
    <w:name w:val="Style13"/>
    <w:basedOn w:val="a"/>
    <w:uiPriority w:val="99"/>
    <w:rsid w:val="00166A00"/>
    <w:pPr>
      <w:spacing w:line="288" w:lineRule="exact"/>
      <w:ind w:hanging="350"/>
    </w:pPr>
  </w:style>
  <w:style w:type="paragraph" w:customStyle="1" w:styleId="Style14">
    <w:name w:val="Style14"/>
    <w:basedOn w:val="a"/>
    <w:uiPriority w:val="99"/>
    <w:rsid w:val="00166A00"/>
    <w:pPr>
      <w:spacing w:line="293" w:lineRule="exact"/>
    </w:pPr>
  </w:style>
  <w:style w:type="paragraph" w:customStyle="1" w:styleId="Style15">
    <w:name w:val="Style15"/>
    <w:basedOn w:val="a"/>
    <w:uiPriority w:val="99"/>
    <w:rsid w:val="00166A00"/>
    <w:pPr>
      <w:spacing w:line="274" w:lineRule="exact"/>
      <w:ind w:firstLine="835"/>
    </w:pPr>
  </w:style>
  <w:style w:type="paragraph" w:customStyle="1" w:styleId="Style16">
    <w:name w:val="Style16"/>
    <w:basedOn w:val="a"/>
    <w:uiPriority w:val="99"/>
    <w:rsid w:val="00166A00"/>
    <w:pPr>
      <w:spacing w:line="278" w:lineRule="exact"/>
      <w:ind w:firstLine="115"/>
      <w:jc w:val="both"/>
    </w:pPr>
  </w:style>
  <w:style w:type="paragraph" w:customStyle="1" w:styleId="Style17">
    <w:name w:val="Style17"/>
    <w:basedOn w:val="a"/>
    <w:uiPriority w:val="99"/>
    <w:rsid w:val="00166A00"/>
  </w:style>
  <w:style w:type="paragraph" w:customStyle="1" w:styleId="Style18">
    <w:name w:val="Style18"/>
    <w:basedOn w:val="a"/>
    <w:uiPriority w:val="99"/>
    <w:rsid w:val="00166A00"/>
    <w:pPr>
      <w:spacing w:line="276" w:lineRule="exact"/>
      <w:jc w:val="both"/>
    </w:pPr>
  </w:style>
  <w:style w:type="paragraph" w:customStyle="1" w:styleId="Style19">
    <w:name w:val="Style19"/>
    <w:basedOn w:val="a"/>
    <w:uiPriority w:val="99"/>
    <w:rsid w:val="00166A00"/>
    <w:pPr>
      <w:spacing w:line="274" w:lineRule="exact"/>
      <w:jc w:val="both"/>
    </w:pPr>
  </w:style>
  <w:style w:type="paragraph" w:customStyle="1" w:styleId="Style20">
    <w:name w:val="Style20"/>
    <w:basedOn w:val="a"/>
    <w:uiPriority w:val="99"/>
    <w:rsid w:val="00166A00"/>
  </w:style>
  <w:style w:type="paragraph" w:customStyle="1" w:styleId="Style21">
    <w:name w:val="Style21"/>
    <w:basedOn w:val="a"/>
    <w:uiPriority w:val="99"/>
    <w:rsid w:val="00166A00"/>
    <w:pPr>
      <w:spacing w:line="275" w:lineRule="exact"/>
      <w:ind w:firstLine="840"/>
      <w:jc w:val="both"/>
    </w:pPr>
  </w:style>
  <w:style w:type="paragraph" w:customStyle="1" w:styleId="Style22">
    <w:name w:val="Style22"/>
    <w:basedOn w:val="a"/>
    <w:uiPriority w:val="99"/>
    <w:rsid w:val="00166A00"/>
    <w:pPr>
      <w:spacing w:line="278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166A00"/>
    <w:pPr>
      <w:spacing w:line="277" w:lineRule="exact"/>
      <w:ind w:firstLine="538"/>
    </w:pPr>
  </w:style>
  <w:style w:type="paragraph" w:customStyle="1" w:styleId="Style24">
    <w:name w:val="Style24"/>
    <w:basedOn w:val="a"/>
    <w:uiPriority w:val="99"/>
    <w:rsid w:val="00166A00"/>
    <w:pPr>
      <w:spacing w:line="290" w:lineRule="exact"/>
      <w:ind w:firstLine="355"/>
    </w:pPr>
  </w:style>
  <w:style w:type="paragraph" w:customStyle="1" w:styleId="Style25">
    <w:name w:val="Style25"/>
    <w:basedOn w:val="a"/>
    <w:uiPriority w:val="99"/>
    <w:rsid w:val="00166A00"/>
    <w:pPr>
      <w:spacing w:line="278" w:lineRule="exact"/>
      <w:ind w:firstLine="653"/>
      <w:jc w:val="both"/>
    </w:pPr>
  </w:style>
  <w:style w:type="paragraph" w:customStyle="1" w:styleId="Style26">
    <w:name w:val="Style26"/>
    <w:basedOn w:val="a"/>
    <w:uiPriority w:val="99"/>
    <w:rsid w:val="00166A00"/>
  </w:style>
  <w:style w:type="character" w:customStyle="1" w:styleId="FontStyle28">
    <w:name w:val="Font Style28"/>
    <w:basedOn w:val="a0"/>
    <w:uiPriority w:val="99"/>
    <w:rsid w:val="00166A00"/>
    <w:rPr>
      <w:rFonts w:ascii="Times New Roman" w:hAnsi="Times New Roman" w:cs="Times New Roman"/>
      <w:b/>
      <w:bCs/>
      <w:spacing w:val="480"/>
      <w:sz w:val="92"/>
      <w:szCs w:val="92"/>
    </w:rPr>
  </w:style>
  <w:style w:type="character" w:customStyle="1" w:styleId="FontStyle29">
    <w:name w:val="Font Style29"/>
    <w:basedOn w:val="a0"/>
    <w:uiPriority w:val="99"/>
    <w:rsid w:val="00166A00"/>
    <w:rPr>
      <w:rFonts w:ascii="Times New Roman" w:hAnsi="Times New Roman" w:cs="Times New Roman"/>
      <w:sz w:val="42"/>
      <w:szCs w:val="42"/>
    </w:rPr>
  </w:style>
  <w:style w:type="character" w:customStyle="1" w:styleId="FontStyle30">
    <w:name w:val="Font Style30"/>
    <w:basedOn w:val="a0"/>
    <w:uiPriority w:val="99"/>
    <w:rsid w:val="00166A00"/>
    <w:rPr>
      <w:rFonts w:ascii="Times New Roman" w:hAnsi="Times New Roman" w:cs="Times New Roman"/>
      <w:sz w:val="70"/>
      <w:szCs w:val="70"/>
    </w:rPr>
  </w:style>
  <w:style w:type="character" w:customStyle="1" w:styleId="FontStyle31">
    <w:name w:val="Font Style31"/>
    <w:basedOn w:val="a0"/>
    <w:uiPriority w:val="99"/>
    <w:rsid w:val="00166A0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166A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166A00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166A00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5">
    <w:name w:val="Font Style35"/>
    <w:basedOn w:val="a0"/>
    <w:uiPriority w:val="99"/>
    <w:rsid w:val="00166A00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166A00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37">
    <w:name w:val="Font Style37"/>
    <w:basedOn w:val="a0"/>
    <w:uiPriority w:val="99"/>
    <w:rsid w:val="00166A0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66A00"/>
    <w:rPr>
      <w:rFonts w:ascii="Impact" w:hAnsi="Impact" w:cs="Impact"/>
      <w:i/>
      <w:iCs/>
      <w:spacing w:val="-10"/>
      <w:sz w:val="50"/>
      <w:szCs w:val="50"/>
    </w:rPr>
  </w:style>
  <w:style w:type="character" w:customStyle="1" w:styleId="FontStyle39">
    <w:name w:val="Font Style39"/>
    <w:basedOn w:val="a0"/>
    <w:uiPriority w:val="99"/>
    <w:rsid w:val="00166A00"/>
    <w:rPr>
      <w:rFonts w:ascii="Times New Roman" w:hAnsi="Times New Roman" w:cs="Times New Roman"/>
      <w:spacing w:val="-20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F63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38E7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63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38E7"/>
    <w:rPr>
      <w:rFonts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578CE"/>
    <w:pPr>
      <w:suppressAutoHyphens/>
      <w:autoSpaceDE/>
      <w:autoSpaceDN/>
      <w:adjustRightInd/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7"/>
    <w:uiPriority w:val="99"/>
    <w:locked/>
    <w:rsid w:val="00E578CE"/>
    <w:rPr>
      <w:rFonts w:eastAsia="Times New Roman" w:hAnsi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75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5738"/>
    <w:rPr>
      <w:rFonts w:hAnsi="Times New Roman"/>
      <w:sz w:val="2"/>
      <w:szCs w:val="2"/>
    </w:rPr>
  </w:style>
  <w:style w:type="character" w:styleId="ab">
    <w:name w:val="page number"/>
    <w:basedOn w:val="a0"/>
    <w:uiPriority w:val="99"/>
    <w:rsid w:val="000A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>Minjust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www.PHILka.RU</dc:creator>
  <cp:keywords/>
  <dc:description/>
  <cp:lastModifiedBy>Андрей</cp:lastModifiedBy>
  <cp:revision>22</cp:revision>
  <cp:lastPrinted>2012-03-13T07:30:00Z</cp:lastPrinted>
  <dcterms:created xsi:type="dcterms:W3CDTF">2011-05-17T16:31:00Z</dcterms:created>
  <dcterms:modified xsi:type="dcterms:W3CDTF">2012-03-13T07:32:00Z</dcterms:modified>
</cp:coreProperties>
</file>